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2F" w:rsidRPr="006E1489" w:rsidRDefault="002A7B2F">
      <w:pPr>
        <w:rPr>
          <w:rFonts w:cstheme="minorHAnsi"/>
          <w:lang w:val="en-GB"/>
        </w:rPr>
      </w:pPr>
    </w:p>
    <w:p w:rsidR="00643EC7" w:rsidRPr="006E1489" w:rsidRDefault="00643EC7" w:rsidP="00643EC7">
      <w:pPr>
        <w:jc w:val="cente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B0189E">
            <w:pPr>
              <w:rPr>
                <w:rFonts w:cstheme="minorHAnsi"/>
                <w:b/>
                <w:color w:val="FFFFFF" w:themeColor="background1"/>
                <w:lang w:val="en-GB"/>
              </w:rPr>
            </w:pPr>
            <w:proofErr w:type="spellStart"/>
            <w:r w:rsidRPr="006E1489">
              <w:rPr>
                <w:rFonts w:cstheme="minorHAnsi"/>
                <w:b/>
                <w:color w:val="FFFFFF" w:themeColor="background1"/>
                <w:lang w:val="en-GB"/>
              </w:rPr>
              <w:t>Titl</w:t>
            </w:r>
            <w:r w:rsidR="00B0189E">
              <w:rPr>
                <w:rFonts w:cstheme="minorHAnsi"/>
                <w:b/>
                <w:color w:val="FFFFFF" w:themeColor="background1"/>
                <w:lang w:val="en-GB"/>
              </w:rPr>
              <w:t>u</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065027" w:rsidP="002F2C35">
            <w:pPr>
              <w:rPr>
                <w:rFonts w:cstheme="minorHAnsi"/>
                <w:lang w:val="en-GB"/>
              </w:rPr>
            </w:pPr>
            <w:r w:rsidRPr="006E1489">
              <w:rPr>
                <w:rFonts w:cstheme="minorHAnsi"/>
                <w:lang w:val="en-GB"/>
              </w:rPr>
              <w:t xml:space="preserve">3.1 </w:t>
            </w:r>
            <w:r w:rsidR="00B0189E" w:rsidRPr="00B0189E">
              <w:rPr>
                <w:color w:val="000000"/>
                <w:shd w:val="clear" w:color="auto" w:fill="F5F5F5"/>
              </w:rPr>
              <w:t>Luarea ini</w:t>
            </w:r>
            <w:r w:rsidR="00B0189E" w:rsidRPr="00B0189E">
              <w:rPr>
                <w:rFonts w:cs="Cambria Math"/>
                <w:color w:val="000000"/>
                <w:shd w:val="clear" w:color="auto" w:fill="F5F5F5"/>
              </w:rPr>
              <w:t>ț</w:t>
            </w:r>
            <w:r w:rsidR="00B0189E" w:rsidRPr="00B0189E">
              <w:rPr>
                <w:rFonts w:cs="Helvetica"/>
                <w:color w:val="000000"/>
                <w:shd w:val="clear" w:color="auto" w:fill="F5F5F5"/>
              </w:rPr>
              <w:t>iative</w:t>
            </w:r>
            <w:r w:rsidR="00B0189E" w:rsidRPr="00B0189E">
              <w:rPr>
                <w:color w:val="000000"/>
                <w:shd w:val="clear" w:color="auto" w:fill="F5F5F5"/>
              </w:rPr>
              <w:t>i</w:t>
            </w:r>
          </w:p>
        </w:tc>
      </w:tr>
      <w:tr w:rsidR="00643EC7" w:rsidRPr="006E1489"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B0189E" w:rsidP="002F2C35">
            <w:pPr>
              <w:rPr>
                <w:rFonts w:cstheme="minorHAnsi"/>
                <w:b/>
                <w:color w:val="FFFFFF" w:themeColor="background1"/>
                <w:lang w:val="en-GB"/>
              </w:rPr>
            </w:pPr>
            <w:proofErr w:type="spellStart"/>
            <w:r>
              <w:rPr>
                <w:rFonts w:cstheme="minorHAnsi"/>
                <w:b/>
                <w:color w:val="FFFFFF" w:themeColor="background1"/>
                <w:lang w:val="en-GB"/>
              </w:rPr>
              <w:t>Cuvinte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cheie</w:t>
            </w:r>
            <w:proofErr w:type="spellEnd"/>
            <w:r>
              <w:rPr>
                <w:rFonts w:cstheme="minorHAnsi"/>
                <w:b/>
                <w:color w:val="FFFFFF" w:themeColor="background1"/>
                <w:lang w:val="en-GB"/>
              </w:rPr>
              <w:t xml:space="preserve"> (meta </w:t>
            </w:r>
            <w:proofErr w:type="spellStart"/>
            <w:r>
              <w:rPr>
                <w:rFonts w:cstheme="minorHAnsi"/>
                <w:b/>
                <w:color w:val="FFFFFF" w:themeColor="background1"/>
                <w:lang w:val="en-GB"/>
              </w:rPr>
              <w:t>eticheta</w:t>
            </w:r>
            <w:proofErr w:type="spellEnd"/>
            <w:r w:rsidR="00643EC7" w:rsidRPr="006E1489">
              <w:rPr>
                <w:rFonts w:cstheme="minorHAnsi"/>
                <w:b/>
                <w:color w:val="FFFFFF" w:themeColor="background1"/>
                <w:lang w:val="en-GB"/>
              </w:rPr>
              <w: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B0189E" w:rsidRPr="00B0189E" w:rsidRDefault="00B0189E" w:rsidP="00B0189E">
            <w:pPr>
              <w:pStyle w:val="Paragrafoelenco"/>
              <w:numPr>
                <w:ilvl w:val="0"/>
                <w:numId w:val="9"/>
              </w:numPr>
              <w:rPr>
                <w:rStyle w:val="jlqj4b"/>
                <w:rFonts w:cstheme="minorHAnsi"/>
                <w:b/>
                <w:lang w:val="en-GB"/>
              </w:rPr>
            </w:pPr>
            <w:r w:rsidRPr="00B0189E">
              <w:rPr>
                <w:rStyle w:val="jlqj4b"/>
                <w:b/>
                <w:color w:val="000000"/>
                <w:shd w:val="clear" w:color="auto" w:fill="F5F5F5"/>
              </w:rPr>
              <w:t xml:space="preserve">Proces </w:t>
            </w:r>
          </w:p>
          <w:p w:rsidR="00B0189E" w:rsidRPr="00B0189E" w:rsidRDefault="00B0189E" w:rsidP="00B0189E">
            <w:pPr>
              <w:pStyle w:val="Paragrafoelenco"/>
              <w:numPr>
                <w:ilvl w:val="0"/>
                <w:numId w:val="9"/>
              </w:numPr>
              <w:rPr>
                <w:rStyle w:val="jlqj4b"/>
                <w:rFonts w:cstheme="minorHAnsi"/>
                <w:b/>
                <w:lang w:val="en-GB"/>
              </w:rPr>
            </w:pPr>
            <w:r w:rsidRPr="00B0189E">
              <w:rPr>
                <w:rStyle w:val="jlqj4b"/>
                <w:b/>
                <w:color w:val="000000"/>
                <w:shd w:val="clear" w:color="auto" w:fill="F5F5F5"/>
              </w:rPr>
              <w:t xml:space="preserve">Valoare </w:t>
            </w:r>
          </w:p>
          <w:p w:rsidR="00B0189E" w:rsidRPr="00B0189E" w:rsidRDefault="00B0189E" w:rsidP="00B0189E">
            <w:pPr>
              <w:pStyle w:val="Paragrafoelenco"/>
              <w:numPr>
                <w:ilvl w:val="0"/>
                <w:numId w:val="9"/>
              </w:numPr>
              <w:rPr>
                <w:rStyle w:val="jlqj4b"/>
                <w:rFonts w:cstheme="minorHAnsi"/>
                <w:b/>
                <w:lang w:val="en-GB"/>
              </w:rPr>
            </w:pPr>
            <w:r w:rsidRPr="00B0189E">
              <w:rPr>
                <w:rStyle w:val="jlqj4b"/>
                <w:b/>
                <w:color w:val="000000"/>
                <w:shd w:val="clear" w:color="auto" w:fill="F5F5F5"/>
              </w:rPr>
              <w:t xml:space="preserve">Antreprenoriat </w:t>
            </w:r>
          </w:p>
          <w:p w:rsidR="00B0189E" w:rsidRPr="00B0189E" w:rsidRDefault="00B0189E" w:rsidP="00B0189E">
            <w:pPr>
              <w:pStyle w:val="Paragrafoelenco"/>
              <w:numPr>
                <w:ilvl w:val="0"/>
                <w:numId w:val="9"/>
              </w:numPr>
              <w:rPr>
                <w:rStyle w:val="jlqj4b"/>
                <w:rFonts w:cstheme="minorHAnsi"/>
                <w:b/>
                <w:lang w:val="en-GB"/>
              </w:rPr>
            </w:pPr>
            <w:r w:rsidRPr="00B0189E">
              <w:rPr>
                <w:rStyle w:val="jlqj4b"/>
                <w:b/>
                <w:color w:val="000000"/>
                <w:shd w:val="clear" w:color="auto" w:fill="F5F5F5"/>
              </w:rPr>
              <w:t xml:space="preserve">Provocare antreprenorială </w:t>
            </w:r>
          </w:p>
          <w:p w:rsidR="00643EC7" w:rsidRPr="00B0189E" w:rsidRDefault="00B0189E" w:rsidP="00B0189E">
            <w:pPr>
              <w:pStyle w:val="Paragrafoelenco"/>
              <w:numPr>
                <w:ilvl w:val="0"/>
                <w:numId w:val="9"/>
              </w:numPr>
              <w:rPr>
                <w:rFonts w:cstheme="minorHAnsi"/>
                <w:b/>
                <w:lang w:val="en-GB"/>
              </w:rPr>
            </w:pPr>
            <w:r w:rsidRPr="00B0189E">
              <w:rPr>
                <w:rStyle w:val="jlqj4b"/>
                <w:b/>
                <w:color w:val="000000"/>
                <w:shd w:val="clear" w:color="auto" w:fill="F5F5F5"/>
              </w:rPr>
              <w:t>Planificare</w:t>
            </w:r>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B0189E">
            <w:pPr>
              <w:rPr>
                <w:rFonts w:cstheme="minorHAnsi"/>
                <w:b/>
                <w:color w:val="FFFFFF" w:themeColor="background1"/>
                <w:lang w:val="en-GB"/>
              </w:rPr>
            </w:pPr>
            <w:proofErr w:type="spellStart"/>
            <w:r w:rsidRPr="006E1489">
              <w:rPr>
                <w:rFonts w:cstheme="minorHAnsi"/>
                <w:b/>
                <w:color w:val="FFFFFF" w:themeColor="background1"/>
                <w:lang w:val="en-GB"/>
              </w:rPr>
              <w:t>L</w:t>
            </w:r>
            <w:r w:rsidR="00B0189E">
              <w:rPr>
                <w:rFonts w:cstheme="minorHAnsi"/>
                <w:b/>
                <w:color w:val="FFFFFF" w:themeColor="background1"/>
                <w:lang w:val="en-GB"/>
              </w:rPr>
              <w:t>imba</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065027" w:rsidP="00B0189E">
            <w:pPr>
              <w:rPr>
                <w:rFonts w:cstheme="minorHAnsi"/>
                <w:lang w:val="en-GB"/>
              </w:rPr>
            </w:pPr>
            <w:proofErr w:type="spellStart"/>
            <w:r w:rsidRPr="006E1489">
              <w:rPr>
                <w:rFonts w:cstheme="minorHAnsi"/>
                <w:lang w:val="en-GB"/>
              </w:rPr>
              <w:t>Engl</w:t>
            </w:r>
            <w:r w:rsidR="00B0189E">
              <w:rPr>
                <w:rFonts w:cstheme="minorHAnsi"/>
                <w:lang w:val="en-GB"/>
              </w:rPr>
              <w:t>eza</w:t>
            </w:r>
            <w:proofErr w:type="spellEnd"/>
          </w:p>
        </w:tc>
      </w:tr>
      <w:tr w:rsidR="00643EC7" w:rsidRPr="0091068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B0189E">
            <w:pPr>
              <w:rPr>
                <w:rFonts w:cstheme="minorHAnsi"/>
                <w:b/>
                <w:color w:val="FFFFFF" w:themeColor="background1"/>
                <w:lang w:val="en-GB"/>
              </w:rPr>
            </w:pPr>
            <w:proofErr w:type="spellStart"/>
            <w:r w:rsidRPr="006E1489">
              <w:rPr>
                <w:rFonts w:cstheme="minorHAnsi"/>
                <w:b/>
                <w:color w:val="FFFFFF" w:themeColor="background1"/>
                <w:lang w:val="en-GB"/>
              </w:rPr>
              <w:t>Ob</w:t>
            </w:r>
            <w:r w:rsidR="00B0189E">
              <w:rPr>
                <w:rFonts w:cstheme="minorHAnsi"/>
                <w:b/>
                <w:color w:val="FFFFFF" w:themeColor="background1"/>
                <w:lang w:val="en-GB"/>
              </w:rPr>
              <w:t>i</w:t>
            </w:r>
            <w:r w:rsidRPr="006E1489">
              <w:rPr>
                <w:rFonts w:cstheme="minorHAnsi"/>
                <w:b/>
                <w:color w:val="FFFFFF" w:themeColor="background1"/>
                <w:lang w:val="en-GB"/>
              </w:rPr>
              <w:t>ective</w:t>
            </w:r>
            <w:proofErr w:type="spellEnd"/>
            <w:r w:rsidRPr="006E1489">
              <w:rPr>
                <w:rFonts w:cstheme="minorHAnsi"/>
                <w:b/>
                <w:color w:val="FFFFFF" w:themeColor="background1"/>
                <w:lang w:val="en-GB"/>
              </w:rPr>
              <w:t xml:space="preserve"> / </w:t>
            </w:r>
            <w:proofErr w:type="spellStart"/>
            <w:r w:rsidRPr="006E1489">
              <w:rPr>
                <w:rFonts w:cstheme="minorHAnsi"/>
                <w:b/>
                <w:color w:val="FFFFFF" w:themeColor="background1"/>
                <w:lang w:val="en-GB"/>
              </w:rPr>
              <w:t>s</w:t>
            </w:r>
            <w:r w:rsidR="00B0189E">
              <w:rPr>
                <w:rFonts w:cstheme="minorHAnsi"/>
                <w:b/>
                <w:color w:val="FFFFFF" w:themeColor="background1"/>
                <w:lang w:val="en-GB"/>
              </w:rPr>
              <w:t>copuri</w:t>
            </w:r>
            <w:proofErr w:type="spellEnd"/>
            <w:r w:rsidRPr="006E1489">
              <w:rPr>
                <w:rFonts w:cstheme="minorHAnsi"/>
                <w:b/>
                <w:color w:val="FFFFFF" w:themeColor="background1"/>
                <w:lang w:val="en-GB"/>
              </w:rPr>
              <w:t xml:space="preserve"> / </w:t>
            </w:r>
            <w:proofErr w:type="spellStart"/>
            <w:r w:rsidR="00B0189E">
              <w:rPr>
                <w:rFonts w:cstheme="minorHAnsi"/>
                <w:b/>
                <w:color w:val="FFFFFF" w:themeColor="background1"/>
                <w:lang w:val="en-GB"/>
              </w:rPr>
              <w:t>rezultate</w:t>
            </w:r>
            <w:proofErr w:type="spellEnd"/>
            <w:r w:rsidR="00B0189E">
              <w:rPr>
                <w:rFonts w:cstheme="minorHAnsi"/>
                <w:b/>
                <w:color w:val="FFFFFF" w:themeColor="background1"/>
                <w:lang w:val="en-GB"/>
              </w:rPr>
              <w:t xml:space="preserve"> ale </w:t>
            </w:r>
            <w:proofErr w:type="spellStart"/>
            <w:r w:rsidR="00B0189E">
              <w:rPr>
                <w:rFonts w:cstheme="minorHAnsi"/>
                <w:b/>
                <w:color w:val="FFFFFF" w:themeColor="background1"/>
                <w:lang w:val="en-GB"/>
              </w:rPr>
              <w:t>invatarii</w:t>
            </w:r>
            <w:proofErr w:type="spellEnd"/>
          </w:p>
        </w:tc>
      </w:tr>
      <w:tr w:rsidR="00643EC7" w:rsidRPr="0091068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0189E" w:rsidRPr="00B0189E" w:rsidRDefault="00B0189E" w:rsidP="002F2C35">
            <w:pPr>
              <w:pStyle w:val="Paragrafoelenco"/>
              <w:numPr>
                <w:ilvl w:val="0"/>
                <w:numId w:val="2"/>
              </w:numPr>
              <w:rPr>
                <w:rStyle w:val="jlqj4b"/>
                <w:rFonts w:cstheme="minorHAnsi"/>
                <w:lang w:val="en-GB"/>
              </w:rPr>
            </w:pPr>
            <w:r w:rsidRPr="00B0189E">
              <w:rPr>
                <w:rStyle w:val="jlqj4b"/>
                <w:color w:val="000000"/>
                <w:shd w:val="clear" w:color="auto" w:fill="F5F5F5"/>
              </w:rPr>
              <w:t>Ini</w:t>
            </w:r>
            <w:r w:rsidRPr="00B0189E">
              <w:rPr>
                <w:rStyle w:val="jlqj4b"/>
                <w:rFonts w:cs="Cambria Math"/>
                <w:color w:val="000000"/>
                <w:shd w:val="clear" w:color="auto" w:fill="F5F5F5"/>
              </w:rPr>
              <w:t>ț</w:t>
            </w:r>
            <w:r w:rsidRPr="00B0189E">
              <w:rPr>
                <w:rStyle w:val="jlqj4b"/>
                <w:rFonts w:cs="Helvetica"/>
                <w:color w:val="000000"/>
                <w:shd w:val="clear" w:color="auto" w:fill="F5F5F5"/>
              </w:rPr>
              <w:t>ia</w:t>
            </w:r>
            <w:r w:rsidRPr="00B0189E">
              <w:rPr>
                <w:rStyle w:val="jlqj4b"/>
                <w:rFonts w:cs="Cambria Math"/>
                <w:color w:val="000000"/>
                <w:shd w:val="clear" w:color="auto" w:fill="F5F5F5"/>
              </w:rPr>
              <w:t>ț</w:t>
            </w:r>
            <w:r w:rsidRPr="00B0189E">
              <w:rPr>
                <w:rStyle w:val="jlqj4b"/>
                <w:rFonts w:cs="Helvetica"/>
                <w:color w:val="000000"/>
                <w:shd w:val="clear" w:color="auto" w:fill="F5F5F5"/>
              </w:rPr>
              <w:t>i procese care creează valor</w:t>
            </w:r>
            <w:r w:rsidRPr="00B0189E">
              <w:rPr>
                <w:rStyle w:val="jlqj4b"/>
                <w:color w:val="000000"/>
                <w:shd w:val="clear" w:color="auto" w:fill="F5F5F5"/>
              </w:rPr>
              <w:t xml:space="preserve">i </w:t>
            </w:r>
          </w:p>
          <w:p w:rsidR="00B0189E" w:rsidRPr="00B0189E" w:rsidRDefault="00B0189E" w:rsidP="002F2C35">
            <w:pPr>
              <w:pStyle w:val="Paragrafoelenco"/>
              <w:numPr>
                <w:ilvl w:val="0"/>
                <w:numId w:val="2"/>
              </w:numPr>
              <w:rPr>
                <w:rStyle w:val="jlqj4b"/>
                <w:rFonts w:cstheme="minorHAnsi"/>
                <w:lang w:val="en-GB"/>
              </w:rPr>
            </w:pPr>
            <w:r w:rsidRPr="00B0189E">
              <w:rPr>
                <w:rStyle w:val="jlqj4b"/>
                <w:color w:val="000000"/>
                <w:shd w:val="clear" w:color="auto" w:fill="F5F5F5"/>
              </w:rPr>
              <w:t>Accepta</w:t>
            </w:r>
            <w:r w:rsidRPr="00B0189E">
              <w:rPr>
                <w:rStyle w:val="jlqj4b"/>
                <w:rFonts w:cs="Cambria Math"/>
                <w:color w:val="000000"/>
                <w:shd w:val="clear" w:color="auto" w:fill="F5F5F5"/>
              </w:rPr>
              <w:t>ț</w:t>
            </w:r>
            <w:r w:rsidRPr="00B0189E">
              <w:rPr>
                <w:rStyle w:val="jlqj4b"/>
                <w:rFonts w:cs="Helvetica"/>
                <w:color w:val="000000"/>
                <w:shd w:val="clear" w:color="auto" w:fill="F5F5F5"/>
              </w:rPr>
              <w:t>i provocăril</w:t>
            </w:r>
            <w:r w:rsidRPr="00B0189E">
              <w:rPr>
                <w:rStyle w:val="jlqj4b"/>
                <w:color w:val="000000"/>
                <w:shd w:val="clear" w:color="auto" w:fill="F5F5F5"/>
              </w:rPr>
              <w:t xml:space="preserve">e </w:t>
            </w:r>
          </w:p>
          <w:p w:rsidR="00643EC7" w:rsidRPr="00B0189E" w:rsidRDefault="00B0189E" w:rsidP="002F2C35">
            <w:pPr>
              <w:pStyle w:val="Paragrafoelenco"/>
              <w:numPr>
                <w:ilvl w:val="0"/>
                <w:numId w:val="2"/>
              </w:numPr>
              <w:rPr>
                <w:rFonts w:cstheme="minorHAnsi"/>
                <w:lang w:val="en-GB"/>
              </w:rPr>
            </w:pPr>
            <w:r w:rsidRPr="00945F57">
              <w:rPr>
                <w:rStyle w:val="jlqj4b"/>
                <w:color w:val="000000"/>
                <w:shd w:val="clear" w:color="auto" w:fill="F5F5F5"/>
                <w:lang w:val="en-GB"/>
              </w:rPr>
              <w:t>Respecta</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i inten</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 xml:space="preserve">iile </w:t>
            </w:r>
            <w:r w:rsidRPr="00945F57">
              <w:rPr>
                <w:rStyle w:val="jlqj4b"/>
                <w:rFonts w:cs="Cambria Math"/>
                <w:color w:val="000000"/>
                <w:shd w:val="clear" w:color="auto" w:fill="F5F5F5"/>
                <w:lang w:val="en-GB"/>
              </w:rPr>
              <w:t>ș</w:t>
            </w:r>
            <w:r w:rsidRPr="00945F57">
              <w:rPr>
                <w:rStyle w:val="jlqj4b"/>
                <w:rFonts w:cs="Helvetica"/>
                <w:color w:val="000000"/>
                <w:shd w:val="clear" w:color="auto" w:fill="F5F5F5"/>
                <w:lang w:val="en-GB"/>
              </w:rPr>
              <w:t>i îndeplini</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i-vă planuril</w:t>
            </w:r>
            <w:r w:rsidRPr="00945F57">
              <w:rPr>
                <w:rStyle w:val="jlqj4b"/>
                <w:color w:val="000000"/>
                <w:shd w:val="clear" w:color="auto" w:fill="F5F5F5"/>
                <w:lang w:val="en-GB"/>
              </w:rPr>
              <w:t>e</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144528" w:rsidP="002F2C35">
            <w:pPr>
              <w:rPr>
                <w:rFonts w:cstheme="minorHAnsi"/>
                <w:b/>
                <w:color w:val="FFFFFF" w:themeColor="background1"/>
                <w:lang w:val="en-GB"/>
              </w:rPr>
            </w:pPr>
            <w:proofErr w:type="spellStart"/>
            <w:r>
              <w:rPr>
                <w:rFonts w:cstheme="minorHAnsi"/>
                <w:b/>
                <w:color w:val="FFFFFF" w:themeColor="background1"/>
                <w:lang w:val="en-GB"/>
              </w:rPr>
              <w:t>Cuprins</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pe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scurt</w:t>
            </w:r>
            <w:proofErr w:type="spellEnd"/>
          </w:p>
        </w:tc>
      </w:tr>
      <w:tr w:rsidR="00643EC7" w:rsidRPr="006E1489"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065027" w:rsidRPr="006E1489" w:rsidRDefault="00065027" w:rsidP="00115911">
            <w:pPr>
              <w:jc w:val="both"/>
              <w:rPr>
                <w:rFonts w:cstheme="minorHAnsi"/>
                <w:lang w:val="en-GB"/>
              </w:rPr>
            </w:pPr>
            <w:r w:rsidRPr="006E1489">
              <w:rPr>
                <w:rFonts w:cstheme="minorHAnsi"/>
                <w:b/>
                <w:bCs/>
                <w:lang w:val="en-GB"/>
              </w:rPr>
              <w:t>3.1.</w:t>
            </w:r>
            <w:r w:rsidR="00144528" w:rsidRPr="00945F57">
              <w:rPr>
                <w:rFonts w:ascii="Helvetica" w:hAnsi="Helvetica"/>
                <w:color w:val="000000"/>
                <w:sz w:val="36"/>
                <w:szCs w:val="36"/>
                <w:shd w:val="clear" w:color="auto" w:fill="F5F5F5"/>
                <w:lang w:val="it-IT"/>
              </w:rPr>
              <w:t xml:space="preserve"> </w:t>
            </w:r>
            <w:r w:rsidR="00144528" w:rsidRPr="00945F57">
              <w:rPr>
                <w:b/>
                <w:color w:val="000000"/>
                <w:shd w:val="clear" w:color="auto" w:fill="F5F5F5"/>
                <w:lang w:val="it-IT"/>
              </w:rPr>
              <w:t>A Ini</w:t>
            </w:r>
            <w:r w:rsidR="00144528" w:rsidRPr="00945F57">
              <w:rPr>
                <w:rFonts w:cs="Cambria Math"/>
                <w:b/>
                <w:color w:val="000000"/>
                <w:shd w:val="clear" w:color="auto" w:fill="F5F5F5"/>
                <w:lang w:val="it-IT"/>
              </w:rPr>
              <w:t>ț</w:t>
            </w:r>
            <w:r w:rsidR="00144528" w:rsidRPr="00945F57">
              <w:rPr>
                <w:rFonts w:cs="Helvetica"/>
                <w:b/>
                <w:color w:val="000000"/>
                <w:shd w:val="clear" w:color="auto" w:fill="F5F5F5"/>
                <w:lang w:val="it-IT"/>
              </w:rPr>
              <w:t>ia</w:t>
            </w:r>
            <w:r w:rsidR="00144528" w:rsidRPr="00945F57">
              <w:rPr>
                <w:rFonts w:cs="Cambria Math"/>
                <w:b/>
                <w:color w:val="000000"/>
                <w:shd w:val="clear" w:color="auto" w:fill="F5F5F5"/>
                <w:lang w:val="it-IT"/>
              </w:rPr>
              <w:t>ț</w:t>
            </w:r>
            <w:r w:rsidR="00144528" w:rsidRPr="00945F57">
              <w:rPr>
                <w:rFonts w:cs="Helvetica"/>
                <w:b/>
                <w:color w:val="000000"/>
                <w:shd w:val="clear" w:color="auto" w:fill="F5F5F5"/>
                <w:lang w:val="it-IT"/>
              </w:rPr>
              <w:t>i procese care creează valor</w:t>
            </w:r>
            <w:r w:rsidR="00144528" w:rsidRPr="00945F57">
              <w:rPr>
                <w:b/>
                <w:color w:val="000000"/>
                <w:shd w:val="clear" w:color="auto" w:fill="F5F5F5"/>
                <w:lang w:val="it-IT"/>
              </w:rPr>
              <w:t>i</w:t>
            </w:r>
          </w:p>
          <w:p w:rsidR="00065027" w:rsidRPr="006E1489" w:rsidRDefault="00144528" w:rsidP="00115911">
            <w:pPr>
              <w:jc w:val="both"/>
              <w:rPr>
                <w:rFonts w:cstheme="minorHAnsi"/>
                <w:lang w:val="en-GB"/>
              </w:rPr>
            </w:pPr>
            <w:r w:rsidRPr="00945F57">
              <w:rPr>
                <w:rStyle w:val="jlqj4b"/>
                <w:color w:val="000000"/>
                <w:shd w:val="clear" w:color="auto" w:fill="F5F5F5"/>
                <w:lang w:val="it-IT"/>
              </w:rPr>
              <w:t>Principalele active ale unei afaceri sunt reprezentate de</w:t>
            </w:r>
            <w:r w:rsidR="00065027" w:rsidRPr="006E1489">
              <w:rPr>
                <w:rFonts w:cstheme="minorHAnsi"/>
                <w:lang w:val="en-GB"/>
              </w:rPr>
              <w:t>:</w:t>
            </w:r>
          </w:p>
          <w:p w:rsidR="00065027" w:rsidRPr="006E1489" w:rsidRDefault="00065027" w:rsidP="00115911">
            <w:pPr>
              <w:pStyle w:val="Paragrafoelenco"/>
              <w:numPr>
                <w:ilvl w:val="0"/>
                <w:numId w:val="7"/>
              </w:numPr>
              <w:jc w:val="both"/>
              <w:rPr>
                <w:rFonts w:cstheme="minorHAnsi"/>
                <w:lang w:val="en-GB"/>
              </w:rPr>
            </w:pPr>
            <w:proofErr w:type="spellStart"/>
            <w:r w:rsidRPr="006E1489">
              <w:rPr>
                <w:rFonts w:cstheme="minorHAnsi"/>
                <w:lang w:val="en-GB"/>
              </w:rPr>
              <w:t>Platform</w:t>
            </w:r>
            <w:r w:rsidR="00144528">
              <w:rPr>
                <w:rFonts w:cstheme="minorHAnsi"/>
                <w:lang w:val="en-GB"/>
              </w:rPr>
              <w:t>e</w:t>
            </w:r>
            <w:proofErr w:type="spellEnd"/>
          </w:p>
          <w:p w:rsidR="00065027" w:rsidRPr="006E1489" w:rsidRDefault="00144528" w:rsidP="00115911">
            <w:pPr>
              <w:pStyle w:val="Paragrafoelenco"/>
              <w:numPr>
                <w:ilvl w:val="0"/>
                <w:numId w:val="7"/>
              </w:numPr>
              <w:jc w:val="both"/>
              <w:rPr>
                <w:rFonts w:cstheme="minorHAnsi"/>
                <w:lang w:val="en-GB"/>
              </w:rPr>
            </w:pPr>
            <w:proofErr w:type="spellStart"/>
            <w:r>
              <w:rPr>
                <w:rFonts w:cstheme="minorHAnsi"/>
                <w:lang w:val="en-GB"/>
              </w:rPr>
              <w:t>Proces</w:t>
            </w:r>
            <w:r w:rsidR="00065027" w:rsidRPr="006E1489">
              <w:rPr>
                <w:rFonts w:cstheme="minorHAnsi"/>
                <w:lang w:val="en-GB"/>
              </w:rPr>
              <w:t>e</w:t>
            </w:r>
            <w:proofErr w:type="spellEnd"/>
          </w:p>
          <w:p w:rsidR="00065027" w:rsidRPr="006E1489" w:rsidRDefault="00144528" w:rsidP="00115911">
            <w:pPr>
              <w:pStyle w:val="Paragrafoelenco"/>
              <w:numPr>
                <w:ilvl w:val="0"/>
                <w:numId w:val="7"/>
              </w:numPr>
              <w:jc w:val="both"/>
              <w:rPr>
                <w:rFonts w:cstheme="minorHAnsi"/>
                <w:lang w:val="en-GB"/>
              </w:rPr>
            </w:pPr>
            <w:proofErr w:type="spellStart"/>
            <w:r>
              <w:rPr>
                <w:rFonts w:cstheme="minorHAnsi"/>
                <w:lang w:val="en-GB"/>
              </w:rPr>
              <w:t>Oameni</w:t>
            </w:r>
            <w:proofErr w:type="spellEnd"/>
          </w:p>
          <w:p w:rsidR="00065027" w:rsidRPr="006E1489" w:rsidRDefault="00144528" w:rsidP="00115911">
            <w:pPr>
              <w:jc w:val="both"/>
              <w:rPr>
                <w:rFonts w:cstheme="minorHAnsi"/>
                <w:lang w:val="en-GB"/>
              </w:rPr>
            </w:pPr>
            <w:r w:rsidRPr="00945F57">
              <w:rPr>
                <w:rStyle w:val="jlqj4b"/>
                <w:color w:val="000000"/>
                <w:shd w:val="clear" w:color="auto" w:fill="F5F5F5"/>
                <w:lang w:val="en-GB"/>
              </w:rPr>
              <w:t>În func</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ie de modul în care aceste elemente sunt combinate</w:t>
            </w:r>
            <w:r w:rsidRPr="00945F57">
              <w:rPr>
                <w:rStyle w:val="jlqj4b"/>
                <w:color w:val="000000"/>
                <w:shd w:val="clear" w:color="auto" w:fill="F5F5F5"/>
                <w:lang w:val="en-GB"/>
              </w:rPr>
              <w:t xml:space="preserve"> împreună, antreprenorii î</w:t>
            </w:r>
            <w:r w:rsidRPr="00945F57">
              <w:rPr>
                <w:rStyle w:val="jlqj4b"/>
                <w:rFonts w:cs="Cambria Math"/>
                <w:color w:val="000000"/>
                <w:shd w:val="clear" w:color="auto" w:fill="F5F5F5"/>
                <w:lang w:val="en-GB"/>
              </w:rPr>
              <w:t>ș</w:t>
            </w:r>
            <w:r w:rsidRPr="00945F57">
              <w:rPr>
                <w:rStyle w:val="jlqj4b"/>
                <w:rFonts w:cs="Helvetica"/>
                <w:color w:val="000000"/>
                <w:shd w:val="clear" w:color="auto" w:fill="F5F5F5"/>
                <w:lang w:val="en-GB"/>
              </w:rPr>
              <w:t>i modelează modelul de afaceri, adică modul în care o organiza</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 xml:space="preserve">ie creează </w:t>
            </w:r>
            <w:r w:rsidRPr="00945F57">
              <w:rPr>
                <w:rStyle w:val="jlqj4b"/>
                <w:rFonts w:cs="Cambria Math"/>
                <w:color w:val="000000"/>
                <w:shd w:val="clear" w:color="auto" w:fill="F5F5F5"/>
                <w:lang w:val="en-GB"/>
              </w:rPr>
              <w:t>ș</w:t>
            </w:r>
            <w:r w:rsidRPr="00945F57">
              <w:rPr>
                <w:rStyle w:val="jlqj4b"/>
                <w:rFonts w:cs="Helvetica"/>
                <w:color w:val="000000"/>
                <w:shd w:val="clear" w:color="auto" w:fill="F5F5F5"/>
                <w:lang w:val="en-GB"/>
              </w:rPr>
              <w:t xml:space="preserve">i oferă valoare socială </w:t>
            </w:r>
            <w:r w:rsidRPr="00945F57">
              <w:rPr>
                <w:rStyle w:val="jlqj4b"/>
                <w:rFonts w:cs="Cambria Math"/>
                <w:color w:val="000000"/>
                <w:shd w:val="clear" w:color="auto" w:fill="F5F5F5"/>
                <w:lang w:val="en-GB"/>
              </w:rPr>
              <w:t>ș</w:t>
            </w:r>
            <w:r w:rsidRPr="00945F57">
              <w:rPr>
                <w:rStyle w:val="jlqj4b"/>
                <w:rFonts w:cs="Helvetica"/>
                <w:color w:val="000000"/>
                <w:shd w:val="clear" w:color="auto" w:fill="F5F5F5"/>
                <w:lang w:val="en-GB"/>
              </w:rPr>
              <w:t>i economic</w:t>
            </w:r>
            <w:r w:rsidRPr="00945F57">
              <w:rPr>
                <w:rStyle w:val="jlqj4b"/>
                <w:color w:val="000000"/>
                <w:shd w:val="clear" w:color="auto" w:fill="F5F5F5"/>
                <w:lang w:val="en-GB"/>
              </w:rPr>
              <w:t>ă</w:t>
            </w:r>
            <w:r w:rsidR="00065027" w:rsidRPr="006E1489">
              <w:rPr>
                <w:rFonts w:cstheme="minorHAnsi"/>
                <w:lang w:val="en-GB"/>
              </w:rPr>
              <w:t>.</w:t>
            </w:r>
          </w:p>
          <w:p w:rsidR="00065027" w:rsidRPr="006E1489" w:rsidRDefault="00065027" w:rsidP="00115911">
            <w:pPr>
              <w:jc w:val="both"/>
              <w:rPr>
                <w:rFonts w:cstheme="minorHAnsi"/>
                <w:lang w:val="en-GB"/>
              </w:rPr>
            </w:pPr>
            <w:r w:rsidRPr="006E1489">
              <w:rPr>
                <w:rFonts w:cstheme="minorHAnsi"/>
                <w:lang w:val="en-GB"/>
              </w:rPr>
              <w:t xml:space="preserve">1) </w:t>
            </w:r>
            <w:r w:rsidR="00144528" w:rsidRPr="00945F57">
              <w:rPr>
                <w:rStyle w:val="jlqj4b"/>
                <w:color w:val="000000"/>
                <w:shd w:val="clear" w:color="auto" w:fill="F5F5F5"/>
                <w:lang w:val="en-GB"/>
              </w:rPr>
              <w:t>Platforma de afaceri se referă la contextele opera</w:t>
            </w:r>
            <w:r w:rsidR="00144528" w:rsidRPr="00945F57">
              <w:rPr>
                <w:rStyle w:val="jlqj4b"/>
                <w:rFonts w:cs="Cambria Math"/>
                <w:color w:val="000000"/>
                <w:shd w:val="clear" w:color="auto" w:fill="F5F5F5"/>
                <w:lang w:val="en-GB"/>
              </w:rPr>
              <w:t>ț</w:t>
            </w:r>
            <w:r w:rsidR="00144528" w:rsidRPr="00945F57">
              <w:rPr>
                <w:rStyle w:val="jlqj4b"/>
                <w:rFonts w:cs="Helvetica"/>
                <w:color w:val="000000"/>
                <w:shd w:val="clear" w:color="auto" w:fill="F5F5F5"/>
                <w:lang w:val="en-GB"/>
              </w:rPr>
              <w:t>ionale cu care se confruntă zilnic antreprenorii</w:t>
            </w:r>
            <w:r w:rsidR="00144528" w:rsidRPr="00945F57">
              <w:rPr>
                <w:rStyle w:val="jlqj4b"/>
                <w:color w:val="000000"/>
                <w:shd w:val="clear" w:color="auto" w:fill="F5F5F5"/>
                <w:lang w:val="en-GB"/>
              </w:rPr>
              <w:t>.</w:t>
            </w:r>
            <w:r w:rsidR="00144528" w:rsidRPr="00945F57">
              <w:rPr>
                <w:color w:val="000000"/>
                <w:shd w:val="clear" w:color="auto" w:fill="F5F5F5"/>
                <w:lang w:val="en-GB"/>
              </w:rPr>
              <w:t xml:space="preserve"> </w:t>
            </w:r>
            <w:r w:rsidR="00144528" w:rsidRPr="00945F57">
              <w:rPr>
                <w:rStyle w:val="jlqj4b"/>
                <w:color w:val="000000"/>
                <w:shd w:val="clear" w:color="auto" w:fill="F5F5F5"/>
                <w:lang w:val="en-GB"/>
              </w:rPr>
              <w:t>Platforma găzduie</w:t>
            </w:r>
            <w:r w:rsidR="00144528" w:rsidRPr="00945F57">
              <w:rPr>
                <w:rStyle w:val="jlqj4b"/>
                <w:rFonts w:cs="Cambria Math"/>
                <w:color w:val="000000"/>
                <w:shd w:val="clear" w:color="auto" w:fill="F5F5F5"/>
                <w:lang w:val="en-GB"/>
              </w:rPr>
              <w:t>ș</w:t>
            </w:r>
            <w:r w:rsidR="00144528" w:rsidRPr="00945F57">
              <w:rPr>
                <w:rStyle w:val="jlqj4b"/>
                <w:rFonts w:cs="Helvetica"/>
                <w:color w:val="000000"/>
                <w:shd w:val="clear" w:color="auto" w:fill="F5F5F5"/>
                <w:lang w:val="en-GB"/>
              </w:rPr>
              <w:t>t</w:t>
            </w:r>
            <w:r w:rsidR="00144528" w:rsidRPr="00945F57">
              <w:rPr>
                <w:rStyle w:val="jlqj4b"/>
                <w:color w:val="000000"/>
                <w:shd w:val="clear" w:color="auto" w:fill="F5F5F5"/>
                <w:lang w:val="en-GB"/>
              </w:rPr>
              <w:t>e</w:t>
            </w:r>
            <w:r w:rsidRPr="006E1489">
              <w:rPr>
                <w:rFonts w:cstheme="minorHAnsi"/>
                <w:lang w:val="en-GB"/>
              </w:rPr>
              <w:t xml:space="preserve">: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t>• Concuren</w:t>
            </w:r>
            <w:r w:rsidRPr="00945F57">
              <w:rPr>
                <w:rStyle w:val="jlqj4b"/>
                <w:rFonts w:cs="Cambria Math"/>
                <w:color w:val="000000"/>
                <w:shd w:val="clear" w:color="auto" w:fill="F5F5F5"/>
                <w:lang w:val="en-GB"/>
              </w:rPr>
              <w:t>ț</w:t>
            </w:r>
            <w:r w:rsidRPr="00945F57">
              <w:rPr>
                <w:rStyle w:val="jlqj4b"/>
                <w:color w:val="000000"/>
                <w:shd w:val="clear" w:color="auto" w:fill="F5F5F5"/>
                <w:lang w:val="en-GB"/>
              </w:rPr>
              <w:t xml:space="preserve">i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t>• Clien</w:t>
            </w:r>
            <w:r w:rsidRPr="00945F57">
              <w:rPr>
                <w:rStyle w:val="jlqj4b"/>
                <w:rFonts w:cs="Cambria Math"/>
                <w:color w:val="000000"/>
                <w:shd w:val="clear" w:color="auto" w:fill="F5F5F5"/>
                <w:lang w:val="en-GB"/>
              </w:rPr>
              <w:t>ț</w:t>
            </w:r>
            <w:r w:rsidRPr="00945F57">
              <w:rPr>
                <w:rStyle w:val="jlqj4b"/>
                <w:color w:val="000000"/>
                <w:shd w:val="clear" w:color="auto" w:fill="F5F5F5"/>
                <w:lang w:val="en-GB"/>
              </w:rPr>
              <w:t xml:space="preserve">i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t>• Angaja</w:t>
            </w:r>
            <w:r w:rsidRPr="00945F57">
              <w:rPr>
                <w:rStyle w:val="jlqj4b"/>
                <w:rFonts w:cs="Cambria Math"/>
                <w:color w:val="000000"/>
                <w:shd w:val="clear" w:color="auto" w:fill="F5F5F5"/>
                <w:lang w:val="en-GB"/>
              </w:rPr>
              <w:t>ț</w:t>
            </w:r>
            <w:r w:rsidRPr="00945F57">
              <w:rPr>
                <w:rStyle w:val="jlqj4b"/>
                <w:color w:val="000000"/>
                <w:shd w:val="clear" w:color="auto" w:fill="F5F5F5"/>
                <w:lang w:val="en-GB"/>
              </w:rPr>
              <w:t xml:space="preserve">i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t xml:space="preserve">• Tehnologii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lastRenderedPageBreak/>
              <w:t>• Tendin</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ele pie</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e</w:t>
            </w:r>
            <w:r w:rsidRPr="00945F57">
              <w:rPr>
                <w:rStyle w:val="jlqj4b"/>
                <w:color w:val="000000"/>
                <w:shd w:val="clear" w:color="auto" w:fill="F5F5F5"/>
                <w:lang w:val="en-GB"/>
              </w:rPr>
              <w:t xml:space="preserve">i </w:t>
            </w:r>
          </w:p>
          <w:p w:rsidR="00144528" w:rsidRPr="00945F57" w:rsidRDefault="00144528" w:rsidP="00115911">
            <w:pPr>
              <w:jc w:val="both"/>
              <w:rPr>
                <w:rStyle w:val="jlqj4b"/>
                <w:color w:val="000000"/>
                <w:shd w:val="clear" w:color="auto" w:fill="F5F5F5"/>
                <w:lang w:val="en-GB"/>
              </w:rPr>
            </w:pPr>
            <w:r w:rsidRPr="00945F57">
              <w:rPr>
                <w:rStyle w:val="jlqj4b"/>
                <w:color w:val="000000"/>
                <w:shd w:val="clear" w:color="auto" w:fill="F5F5F5"/>
                <w:lang w:val="en-GB"/>
              </w:rPr>
              <w:t xml:space="preserve">• Dinamica macroeconomiei </w:t>
            </w:r>
          </w:p>
          <w:p w:rsidR="00144528" w:rsidRPr="00945F57" w:rsidRDefault="00144528" w:rsidP="00115911">
            <w:pPr>
              <w:jc w:val="both"/>
              <w:rPr>
                <w:rFonts w:ascii="Helvetica" w:hAnsi="Helvetica"/>
                <w:color w:val="000000"/>
                <w:sz w:val="27"/>
                <w:szCs w:val="27"/>
                <w:shd w:val="clear" w:color="auto" w:fill="F5F5F5"/>
                <w:lang w:val="en-GB"/>
              </w:rPr>
            </w:pPr>
            <w:r w:rsidRPr="00945F57">
              <w:rPr>
                <w:rStyle w:val="jlqj4b"/>
                <w:color w:val="000000"/>
                <w:shd w:val="clear" w:color="auto" w:fill="F5F5F5"/>
                <w:lang w:val="en-GB"/>
              </w:rPr>
              <w:t>• Etc.</w:t>
            </w:r>
            <w:r w:rsidRPr="00945F57">
              <w:rPr>
                <w:color w:val="000000"/>
                <w:shd w:val="clear" w:color="auto" w:fill="F5F5F5"/>
                <w:lang w:val="en-GB"/>
              </w:rPr>
              <w:t xml:space="preserve"> </w:t>
            </w:r>
          </w:p>
          <w:p w:rsidR="00065027" w:rsidRPr="006E1489" w:rsidRDefault="00065027" w:rsidP="00115911">
            <w:pPr>
              <w:jc w:val="both"/>
              <w:rPr>
                <w:rFonts w:cstheme="minorHAnsi"/>
                <w:lang w:val="en-GB"/>
              </w:rPr>
            </w:pPr>
            <w:r w:rsidRPr="006E1489">
              <w:rPr>
                <w:rFonts w:cstheme="minorHAnsi"/>
                <w:lang w:val="en-GB"/>
              </w:rPr>
              <w:t>2</w:t>
            </w:r>
            <w:r w:rsidRPr="00144528">
              <w:rPr>
                <w:rFonts w:cstheme="minorHAnsi"/>
                <w:lang w:val="en-GB"/>
              </w:rPr>
              <w:t xml:space="preserve">) </w:t>
            </w:r>
            <w:r w:rsidR="00144528" w:rsidRPr="00945F57">
              <w:rPr>
                <w:rStyle w:val="jlqj4b"/>
                <w:color w:val="000000"/>
                <w:shd w:val="clear" w:color="auto" w:fill="F5F5F5"/>
                <w:lang w:val="en-GB"/>
              </w:rPr>
              <w:t>Între ciclul de intrare-ie</w:t>
            </w:r>
            <w:r w:rsidR="00144528" w:rsidRPr="00945F57">
              <w:rPr>
                <w:rStyle w:val="jlqj4b"/>
                <w:rFonts w:cs="Cambria Math"/>
                <w:color w:val="000000"/>
                <w:shd w:val="clear" w:color="auto" w:fill="F5F5F5"/>
                <w:lang w:val="en-GB"/>
              </w:rPr>
              <w:t>ș</w:t>
            </w:r>
            <w:r w:rsidR="00144528" w:rsidRPr="00945F57">
              <w:rPr>
                <w:rStyle w:val="jlqj4b"/>
                <w:rFonts w:cs="Helvetica"/>
                <w:color w:val="000000"/>
                <w:shd w:val="clear" w:color="auto" w:fill="F5F5F5"/>
                <w:lang w:val="en-GB"/>
              </w:rPr>
              <w:t>ire, resursele trec prin două clustere distincte de proces</w:t>
            </w:r>
            <w:r w:rsidR="00144528" w:rsidRPr="00945F57">
              <w:rPr>
                <w:rStyle w:val="jlqj4b"/>
                <w:color w:val="000000"/>
                <w:shd w:val="clear" w:color="auto" w:fill="F5F5F5"/>
                <w:lang w:val="en-GB"/>
              </w:rPr>
              <w:t>e</w:t>
            </w:r>
            <w:r w:rsidRPr="006E1489">
              <w:rPr>
                <w:rFonts w:cstheme="minorHAnsi"/>
                <w:lang w:val="en-GB"/>
              </w:rPr>
              <w:t xml:space="preserve">: </w:t>
            </w:r>
          </w:p>
          <w:p w:rsidR="00144528" w:rsidRPr="0091068C" w:rsidRDefault="00144528" w:rsidP="00115911">
            <w:pPr>
              <w:jc w:val="both"/>
              <w:rPr>
                <w:rStyle w:val="jlqj4b"/>
                <w:color w:val="000000"/>
                <w:shd w:val="clear" w:color="auto" w:fill="F5F5F5"/>
                <w:lang w:val="it-IT"/>
              </w:rPr>
            </w:pPr>
            <w:r w:rsidRPr="00945F57">
              <w:rPr>
                <w:rStyle w:val="jlqj4b"/>
                <w:color w:val="000000"/>
                <w:shd w:val="clear" w:color="auto" w:fill="F5F5F5"/>
                <w:lang w:val="en-GB"/>
              </w:rPr>
              <w:t xml:space="preserve">Primare - cele care contribuie direct la „transformarea” intrărilor în rezultate </w:t>
            </w:r>
            <w:r w:rsidRPr="00945F57">
              <w:rPr>
                <w:rStyle w:val="jlqj4b"/>
                <w:rFonts w:cs="Cambria Math"/>
                <w:color w:val="000000"/>
                <w:shd w:val="clear" w:color="auto" w:fill="F5F5F5"/>
                <w:lang w:val="en-GB"/>
              </w:rPr>
              <w:t>ș</w:t>
            </w:r>
            <w:r w:rsidRPr="00945F57">
              <w:rPr>
                <w:rStyle w:val="jlqj4b"/>
                <w:rFonts w:cs="Helvetica"/>
                <w:color w:val="000000"/>
                <w:shd w:val="clear" w:color="auto" w:fill="F5F5F5"/>
                <w:lang w:val="en-GB"/>
              </w:rPr>
              <w:t xml:space="preserve">i la generarea de profit (ex. </w:t>
            </w:r>
            <w:r w:rsidRPr="0091068C">
              <w:rPr>
                <w:rStyle w:val="jlqj4b"/>
                <w:rFonts w:cs="Helvetica"/>
                <w:color w:val="000000"/>
                <w:shd w:val="clear" w:color="auto" w:fill="F5F5F5"/>
                <w:lang w:val="it-IT"/>
              </w:rPr>
              <w:t>Vânzări)</w:t>
            </w:r>
            <w:r w:rsidRPr="0091068C">
              <w:rPr>
                <w:rStyle w:val="jlqj4b"/>
                <w:color w:val="000000"/>
                <w:shd w:val="clear" w:color="auto" w:fill="F5F5F5"/>
                <w:lang w:val="it-IT"/>
              </w:rPr>
              <w:t xml:space="preserve">. </w:t>
            </w:r>
          </w:p>
          <w:p w:rsidR="00643EC7" w:rsidRPr="006E1489" w:rsidRDefault="00144528" w:rsidP="00115911">
            <w:pPr>
              <w:jc w:val="both"/>
              <w:rPr>
                <w:rFonts w:cstheme="minorHAnsi"/>
                <w:lang w:val="en-GB"/>
              </w:rPr>
            </w:pPr>
            <w:r w:rsidRPr="00945F57">
              <w:rPr>
                <w:rStyle w:val="jlqj4b"/>
                <w:color w:val="000000"/>
                <w:shd w:val="clear" w:color="auto" w:fill="F5F5F5"/>
                <w:lang w:val="it-IT"/>
              </w:rPr>
              <w:t>Secundare - cele care contribuie la eficien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a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 xml:space="preserve">i eficacitatea primelor (ex. Dezvoltarea tehnologiilor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inovare</w:t>
            </w:r>
            <w:r w:rsidRPr="00945F57">
              <w:rPr>
                <w:rStyle w:val="jlqj4b"/>
                <w:color w:val="000000"/>
                <w:shd w:val="clear" w:color="auto" w:fill="F5F5F5"/>
                <w:lang w:val="it-IT"/>
              </w:rPr>
              <w:t>a</w:t>
            </w:r>
            <w:r w:rsidR="00065027" w:rsidRPr="006E1489">
              <w:rPr>
                <w:rFonts w:cstheme="minorHAnsi"/>
                <w:lang w:val="en-GB"/>
              </w:rPr>
              <w:t>).</w:t>
            </w:r>
          </w:p>
          <w:p w:rsidR="00065027" w:rsidRPr="006E1489" w:rsidRDefault="00065027" w:rsidP="00115911">
            <w:pPr>
              <w:jc w:val="both"/>
              <w:rPr>
                <w:rFonts w:cstheme="minorHAnsi"/>
                <w:lang w:val="en-GB"/>
              </w:rPr>
            </w:pPr>
            <w:r w:rsidRPr="006E1489">
              <w:rPr>
                <w:rFonts w:cstheme="minorHAnsi"/>
                <w:lang w:val="en-GB"/>
              </w:rPr>
              <w:t xml:space="preserve">3) </w:t>
            </w:r>
            <w:r w:rsidR="00144528" w:rsidRPr="00945F57">
              <w:rPr>
                <w:rStyle w:val="jlqj4b"/>
                <w:color w:val="000000"/>
                <w:shd w:val="clear" w:color="auto" w:fill="F5F5F5"/>
                <w:lang w:val="it-IT"/>
              </w:rPr>
              <w:t xml:space="preserve">Managementul oamenilor este una dintre cele mai mari </w:t>
            </w:r>
            <w:r w:rsidR="00144528" w:rsidRPr="00945F57">
              <w:rPr>
                <w:rStyle w:val="jlqj4b"/>
                <w:rFonts w:cs="Cambria Math"/>
                <w:color w:val="000000"/>
                <w:shd w:val="clear" w:color="auto" w:fill="F5F5F5"/>
                <w:lang w:val="it-IT"/>
              </w:rPr>
              <w:t>ș</w:t>
            </w:r>
            <w:r w:rsidR="00144528" w:rsidRPr="00945F57">
              <w:rPr>
                <w:rStyle w:val="jlqj4b"/>
                <w:rFonts w:cs="Helvetica"/>
                <w:color w:val="000000"/>
                <w:shd w:val="clear" w:color="auto" w:fill="F5F5F5"/>
                <w:lang w:val="it-IT"/>
              </w:rPr>
              <w:t>i mai provocatoare sarcini cu care se confruntă orice antrepreno</w:t>
            </w:r>
            <w:r w:rsidR="00144528" w:rsidRPr="00945F57">
              <w:rPr>
                <w:rStyle w:val="jlqj4b"/>
                <w:color w:val="000000"/>
                <w:shd w:val="clear" w:color="auto" w:fill="F5F5F5"/>
                <w:lang w:val="it-IT"/>
              </w:rPr>
              <w:t>r</w:t>
            </w:r>
            <w:r w:rsidRPr="006E1489">
              <w:rPr>
                <w:rFonts w:cstheme="minorHAnsi"/>
                <w:lang w:val="en-GB"/>
              </w:rPr>
              <w:t>.</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Oamenii (adică cuno</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tin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ele, mediile profesionale, experien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ele opera</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ionale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tehnice) reprezintă adevărata for</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ă motrice a unei organiza</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ii</w:t>
            </w:r>
            <w:r w:rsidRPr="00945F57">
              <w:rPr>
                <w:rStyle w:val="jlqj4b"/>
                <w:color w:val="000000"/>
                <w:shd w:val="clear" w:color="auto" w:fill="F5F5F5"/>
                <w:lang w:val="it-IT"/>
              </w:rPr>
              <w:t xml:space="preserve">. </w:t>
            </w:r>
          </w:p>
          <w:p w:rsidR="00065027" w:rsidRPr="006E1489" w:rsidRDefault="00144528" w:rsidP="00115911">
            <w:pPr>
              <w:jc w:val="both"/>
              <w:rPr>
                <w:rFonts w:cstheme="minorHAnsi"/>
                <w:lang w:val="en-GB"/>
              </w:rPr>
            </w:pPr>
            <w:r w:rsidRPr="00945F57">
              <w:rPr>
                <w:rStyle w:val="jlqj4b"/>
                <w:color w:val="000000"/>
                <w:shd w:val="clear" w:color="auto" w:fill="F5F5F5"/>
                <w:lang w:val="it-IT"/>
              </w:rPr>
              <w:t>Resursele, dacă nu sunt înso</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ite de cuno</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tin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e consistente, nu înseamnă nimic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nu sunt capabile să declan</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 xml:space="preserve">eze </w:t>
            </w:r>
            <w:r w:rsidRPr="00945F57">
              <w:rPr>
                <w:rStyle w:val="jlqj4b"/>
                <w:color w:val="000000"/>
                <w:shd w:val="clear" w:color="auto" w:fill="F5F5F5"/>
                <w:lang w:val="it-IT"/>
              </w:rPr>
              <w:t>rezultate valoroase</w:t>
            </w:r>
            <w:r w:rsidR="00065027" w:rsidRPr="006E1489">
              <w:rPr>
                <w:rFonts w:cstheme="minorHAnsi"/>
                <w:lang w:val="en-GB"/>
              </w:rPr>
              <w:t xml:space="preserve">. </w:t>
            </w:r>
          </w:p>
          <w:p w:rsidR="00065027" w:rsidRPr="006E1489" w:rsidRDefault="00065027" w:rsidP="00115911">
            <w:pPr>
              <w:jc w:val="both"/>
              <w:rPr>
                <w:rFonts w:cstheme="minorHAnsi"/>
                <w:lang w:val="en-GB"/>
              </w:rPr>
            </w:pPr>
            <w:r w:rsidRPr="006E1489">
              <w:rPr>
                <w:rFonts w:cstheme="minorHAnsi"/>
                <w:b/>
                <w:bCs/>
                <w:lang w:val="en-GB"/>
              </w:rPr>
              <w:t xml:space="preserve">3.1.B </w:t>
            </w:r>
            <w:r w:rsidR="00144528" w:rsidRPr="00945F57">
              <w:rPr>
                <w:b/>
                <w:color w:val="000000"/>
                <w:shd w:val="clear" w:color="auto" w:fill="F5F5F5"/>
                <w:lang w:val="it-IT"/>
              </w:rPr>
              <w:t>Accepta</w:t>
            </w:r>
            <w:r w:rsidR="00144528" w:rsidRPr="00945F57">
              <w:rPr>
                <w:rFonts w:cs="Cambria Math"/>
                <w:b/>
                <w:color w:val="000000"/>
                <w:shd w:val="clear" w:color="auto" w:fill="F5F5F5"/>
                <w:lang w:val="it-IT"/>
              </w:rPr>
              <w:t>ț</w:t>
            </w:r>
            <w:r w:rsidR="00144528" w:rsidRPr="00945F57">
              <w:rPr>
                <w:rFonts w:cs="Helvetica"/>
                <w:b/>
                <w:color w:val="000000"/>
                <w:shd w:val="clear" w:color="auto" w:fill="F5F5F5"/>
                <w:lang w:val="it-IT"/>
              </w:rPr>
              <w:t>i provocăril</w:t>
            </w:r>
            <w:r w:rsidR="00144528" w:rsidRPr="00945F57">
              <w:rPr>
                <w:b/>
                <w:color w:val="000000"/>
                <w:shd w:val="clear" w:color="auto" w:fill="F5F5F5"/>
                <w:lang w:val="it-IT"/>
              </w:rPr>
              <w:t>e</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 xml:space="preserve">Provocarea antreprenorială constă în înfruntarea unei astfel de incertitudini cu curaj, metodă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 xml:space="preserve">i gândire critică, pentru a atenua riscul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a atinge rezultatele scontate</w:t>
            </w:r>
            <w:r w:rsidRPr="00945F57">
              <w:rPr>
                <w:rStyle w:val="jlqj4b"/>
                <w:color w:val="000000"/>
                <w:shd w:val="clear" w:color="auto" w:fill="F5F5F5"/>
                <w:lang w:val="it-IT"/>
              </w:rPr>
              <w:t xml:space="preserve">. </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 xml:space="preserve">O planificare strategică a resurselor disponibile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a obiectivelor consecvente îl va ajuta pe antreprenor să depă</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ească dificultă</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ile zilnice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extraordinare</w:t>
            </w:r>
            <w:r w:rsidRPr="00945F57">
              <w:rPr>
                <w:rStyle w:val="jlqj4b"/>
                <w:color w:val="000000"/>
                <w:shd w:val="clear" w:color="auto" w:fill="F5F5F5"/>
                <w:lang w:val="it-IT"/>
              </w:rPr>
              <w:t xml:space="preserve">. </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Mentalitatea antreprenorială vede în provocări mari oportunită</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i de afaceri care a</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 xml:space="preserve">teaptă să fie exploatate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valorificate</w:t>
            </w:r>
            <w:r w:rsidRPr="00945F57">
              <w:rPr>
                <w:rStyle w:val="jlqj4b"/>
                <w:color w:val="000000"/>
                <w:shd w:val="clear" w:color="auto" w:fill="F5F5F5"/>
                <w:lang w:val="it-IT"/>
              </w:rPr>
              <w:t xml:space="preserve">. </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În caz de e</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ec, antreprenorii găsesc rezultate ale învă</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ării care îi vor ajuta să-</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 xml:space="preserve">i remodeleze calea de inovare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să î</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restabilească for</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a competitivă</w:t>
            </w:r>
            <w:r w:rsidRPr="00945F57">
              <w:rPr>
                <w:rStyle w:val="jlqj4b"/>
                <w:color w:val="000000"/>
                <w:shd w:val="clear" w:color="auto" w:fill="F5F5F5"/>
                <w:lang w:val="it-IT"/>
              </w:rPr>
              <w:t xml:space="preserve">. </w:t>
            </w:r>
          </w:p>
          <w:p w:rsidR="00144528" w:rsidRPr="00945F57" w:rsidRDefault="00144528" w:rsidP="00115911">
            <w:pPr>
              <w:jc w:val="both"/>
              <w:rPr>
                <w:rStyle w:val="jlqj4b"/>
                <w:color w:val="000000"/>
                <w:shd w:val="clear" w:color="auto" w:fill="F5F5F5"/>
                <w:lang w:val="it-IT"/>
              </w:rPr>
            </w:pPr>
            <w:r w:rsidRPr="00945F57">
              <w:rPr>
                <w:rStyle w:val="jlqj4b"/>
                <w:color w:val="000000"/>
                <w:shd w:val="clear" w:color="auto" w:fill="F5F5F5"/>
                <w:lang w:val="it-IT"/>
              </w:rPr>
              <w:t>În afaceri nu există nicio modalitate de a evita provocările: dificultă</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ile, provocările, riscurile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evenime</w:t>
            </w:r>
            <w:r w:rsidRPr="00945F57">
              <w:rPr>
                <w:rStyle w:val="jlqj4b"/>
                <w:color w:val="000000"/>
                <w:shd w:val="clear" w:color="auto" w:fill="F5F5F5"/>
                <w:lang w:val="it-IT"/>
              </w:rPr>
              <w:t>ntele nea</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teptate fac parte din călătoria antreprenorială atât cât îi apar</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in clien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 xml:space="preserve">ii </w:t>
            </w:r>
            <w:r w:rsidRPr="00945F57">
              <w:rPr>
                <w:rStyle w:val="jlqj4b"/>
                <w:rFonts w:cs="Cambria Math"/>
                <w:color w:val="000000"/>
                <w:shd w:val="clear" w:color="auto" w:fill="F5F5F5"/>
                <w:lang w:val="it-IT"/>
              </w:rPr>
              <w:t>ș</w:t>
            </w:r>
            <w:r w:rsidRPr="00945F57">
              <w:rPr>
                <w:rStyle w:val="jlqj4b"/>
                <w:rFonts w:cs="Helvetica"/>
                <w:color w:val="000000"/>
                <w:shd w:val="clear" w:color="auto" w:fill="F5F5F5"/>
                <w:lang w:val="it-IT"/>
              </w:rPr>
              <w:t>i concuren</w:t>
            </w:r>
            <w:r w:rsidRPr="00945F57">
              <w:rPr>
                <w:rStyle w:val="jlqj4b"/>
                <w:rFonts w:cs="Cambria Math"/>
                <w:color w:val="000000"/>
                <w:shd w:val="clear" w:color="auto" w:fill="F5F5F5"/>
                <w:lang w:val="it-IT"/>
              </w:rPr>
              <w:t>ț</w:t>
            </w:r>
            <w:r w:rsidRPr="00945F57">
              <w:rPr>
                <w:rStyle w:val="jlqj4b"/>
                <w:rFonts w:cs="Helvetica"/>
                <w:color w:val="000000"/>
                <w:shd w:val="clear" w:color="auto" w:fill="F5F5F5"/>
                <w:lang w:val="it-IT"/>
              </w:rPr>
              <w:t>ii</w:t>
            </w:r>
            <w:r w:rsidRPr="00945F57">
              <w:rPr>
                <w:rStyle w:val="jlqj4b"/>
                <w:color w:val="000000"/>
                <w:shd w:val="clear" w:color="auto" w:fill="F5F5F5"/>
                <w:lang w:val="it-IT"/>
              </w:rPr>
              <w:t xml:space="preserve">. </w:t>
            </w:r>
          </w:p>
          <w:p w:rsidR="00144528" w:rsidRPr="00144528" w:rsidRDefault="00144528" w:rsidP="00115911">
            <w:pPr>
              <w:jc w:val="both"/>
              <w:rPr>
                <w:rFonts w:cstheme="minorHAnsi"/>
                <w:b/>
                <w:bCs/>
                <w:lang w:val="en-GB"/>
              </w:rPr>
            </w:pPr>
            <w:r w:rsidRPr="00945F57">
              <w:rPr>
                <w:color w:val="000000"/>
                <w:shd w:val="clear" w:color="auto" w:fill="D2E3FC"/>
                <w:lang w:val="it-IT"/>
              </w:rPr>
              <w:t>Antreprenorii de succes se remarcă fa</w:t>
            </w:r>
            <w:r w:rsidRPr="00945F57">
              <w:rPr>
                <w:rFonts w:cs="Cambria Math"/>
                <w:color w:val="000000"/>
                <w:shd w:val="clear" w:color="auto" w:fill="D2E3FC"/>
                <w:lang w:val="it-IT"/>
              </w:rPr>
              <w:t>ț</w:t>
            </w:r>
            <w:r w:rsidRPr="00945F57">
              <w:rPr>
                <w:rFonts w:cs="Helvetica"/>
                <w:color w:val="000000"/>
                <w:shd w:val="clear" w:color="auto" w:fill="D2E3FC"/>
                <w:lang w:val="it-IT"/>
              </w:rPr>
              <w:t>ă de ceilal</w:t>
            </w:r>
            <w:r w:rsidRPr="00945F57">
              <w:rPr>
                <w:rFonts w:cs="Cambria Math"/>
                <w:color w:val="000000"/>
                <w:shd w:val="clear" w:color="auto" w:fill="D2E3FC"/>
                <w:lang w:val="it-IT"/>
              </w:rPr>
              <w:t>ț</w:t>
            </w:r>
            <w:r w:rsidRPr="00945F57">
              <w:rPr>
                <w:rFonts w:cs="Helvetica"/>
                <w:color w:val="000000"/>
                <w:shd w:val="clear" w:color="auto" w:fill="D2E3FC"/>
                <w:lang w:val="it-IT"/>
              </w:rPr>
              <w:t>i datorită modului în care sunt capabili să gestioneze stresul care vine cu managementul afacerii - astfel încât să-l reformeze ca o for</w:t>
            </w:r>
            <w:r w:rsidRPr="00945F57">
              <w:rPr>
                <w:rFonts w:cs="Cambria Math"/>
                <w:color w:val="000000"/>
                <w:shd w:val="clear" w:color="auto" w:fill="D2E3FC"/>
                <w:lang w:val="it-IT"/>
              </w:rPr>
              <w:t>ț</w:t>
            </w:r>
            <w:r w:rsidRPr="00945F57">
              <w:rPr>
                <w:rFonts w:cs="Helvetica"/>
                <w:color w:val="000000"/>
                <w:shd w:val="clear" w:color="auto" w:fill="D2E3FC"/>
                <w:lang w:val="it-IT"/>
              </w:rPr>
              <w:t>ă de conducere pentru îmbunătă</w:t>
            </w:r>
            <w:r w:rsidRPr="00945F57">
              <w:rPr>
                <w:rFonts w:cs="Cambria Math"/>
                <w:color w:val="000000"/>
                <w:shd w:val="clear" w:color="auto" w:fill="D2E3FC"/>
                <w:lang w:val="it-IT"/>
              </w:rPr>
              <w:t>ț</w:t>
            </w:r>
            <w:r w:rsidRPr="00945F57">
              <w:rPr>
                <w:rFonts w:cs="Helvetica"/>
                <w:color w:val="000000"/>
                <w:shd w:val="clear" w:color="auto" w:fill="D2E3FC"/>
                <w:lang w:val="it-IT"/>
              </w:rPr>
              <w:t>ire</w:t>
            </w:r>
            <w:r w:rsidRPr="00945F57">
              <w:rPr>
                <w:color w:val="000000"/>
                <w:shd w:val="clear" w:color="auto" w:fill="D2E3FC"/>
                <w:lang w:val="it-IT"/>
              </w:rPr>
              <w:t>a continuă</w:t>
            </w:r>
          </w:p>
          <w:p w:rsidR="009B1F87" w:rsidRPr="006E1489" w:rsidRDefault="009B1F87" w:rsidP="00115911">
            <w:pPr>
              <w:jc w:val="both"/>
              <w:rPr>
                <w:rFonts w:cstheme="minorHAnsi"/>
                <w:lang w:val="en-GB"/>
              </w:rPr>
            </w:pPr>
            <w:r w:rsidRPr="006E1489">
              <w:rPr>
                <w:rFonts w:cstheme="minorHAnsi"/>
                <w:b/>
                <w:bCs/>
                <w:lang w:val="en-GB"/>
              </w:rPr>
              <w:t xml:space="preserve">3.1.C </w:t>
            </w:r>
            <w:r w:rsidR="00144528" w:rsidRPr="00945F57">
              <w:rPr>
                <w:b/>
                <w:color w:val="000000"/>
                <w:shd w:val="clear" w:color="auto" w:fill="F5F5F5"/>
                <w:lang w:val="en-GB"/>
              </w:rPr>
              <w:t>Respecta</w:t>
            </w:r>
            <w:r w:rsidR="00144528" w:rsidRPr="00945F57">
              <w:rPr>
                <w:rFonts w:cs="Cambria Math"/>
                <w:b/>
                <w:color w:val="000000"/>
                <w:shd w:val="clear" w:color="auto" w:fill="F5F5F5"/>
                <w:lang w:val="en-GB"/>
              </w:rPr>
              <w:t>ț</w:t>
            </w:r>
            <w:r w:rsidR="00144528" w:rsidRPr="00945F57">
              <w:rPr>
                <w:rFonts w:cs="Helvetica"/>
                <w:b/>
                <w:color w:val="000000"/>
                <w:shd w:val="clear" w:color="auto" w:fill="F5F5F5"/>
                <w:lang w:val="en-GB"/>
              </w:rPr>
              <w:t>i inten</w:t>
            </w:r>
            <w:r w:rsidR="00144528" w:rsidRPr="00945F57">
              <w:rPr>
                <w:rFonts w:cs="Cambria Math"/>
                <w:b/>
                <w:color w:val="000000"/>
                <w:shd w:val="clear" w:color="auto" w:fill="F5F5F5"/>
                <w:lang w:val="en-GB"/>
              </w:rPr>
              <w:t>ț</w:t>
            </w:r>
            <w:r w:rsidR="00144528" w:rsidRPr="00945F57">
              <w:rPr>
                <w:rFonts w:cs="Helvetica"/>
                <w:b/>
                <w:color w:val="000000"/>
                <w:shd w:val="clear" w:color="auto" w:fill="F5F5F5"/>
                <w:lang w:val="en-GB"/>
              </w:rPr>
              <w:t xml:space="preserve">iile </w:t>
            </w:r>
            <w:r w:rsidR="00144528" w:rsidRPr="00945F57">
              <w:rPr>
                <w:rFonts w:cs="Cambria Math"/>
                <w:b/>
                <w:color w:val="000000"/>
                <w:shd w:val="clear" w:color="auto" w:fill="F5F5F5"/>
                <w:lang w:val="en-GB"/>
              </w:rPr>
              <w:t>ș</w:t>
            </w:r>
            <w:r w:rsidR="00144528" w:rsidRPr="00945F57">
              <w:rPr>
                <w:rFonts w:cs="Helvetica"/>
                <w:b/>
                <w:color w:val="000000"/>
                <w:shd w:val="clear" w:color="auto" w:fill="F5F5F5"/>
                <w:lang w:val="en-GB"/>
              </w:rPr>
              <w:t>i îndeplini</w:t>
            </w:r>
            <w:r w:rsidR="00144528" w:rsidRPr="00945F57">
              <w:rPr>
                <w:rFonts w:cs="Cambria Math"/>
                <w:b/>
                <w:color w:val="000000"/>
                <w:shd w:val="clear" w:color="auto" w:fill="F5F5F5"/>
                <w:lang w:val="en-GB"/>
              </w:rPr>
              <w:t>ț</w:t>
            </w:r>
            <w:r w:rsidR="00144528" w:rsidRPr="00945F57">
              <w:rPr>
                <w:rFonts w:cs="Helvetica"/>
                <w:b/>
                <w:color w:val="000000"/>
                <w:shd w:val="clear" w:color="auto" w:fill="F5F5F5"/>
                <w:lang w:val="en-GB"/>
              </w:rPr>
              <w:t>i-vă planuril</w:t>
            </w:r>
            <w:r w:rsidR="00144528" w:rsidRPr="00945F57">
              <w:rPr>
                <w:b/>
                <w:color w:val="000000"/>
                <w:shd w:val="clear" w:color="auto" w:fill="F5F5F5"/>
                <w:lang w:val="en-GB"/>
              </w:rPr>
              <w:t>e</w:t>
            </w:r>
          </w:p>
          <w:p w:rsidR="00AD015D" w:rsidRPr="00945F57" w:rsidRDefault="00AD015D" w:rsidP="00115911">
            <w:pPr>
              <w:jc w:val="both"/>
              <w:rPr>
                <w:rStyle w:val="jlqj4b"/>
                <w:color w:val="000000"/>
                <w:shd w:val="clear" w:color="auto" w:fill="F5F5F5"/>
                <w:lang w:val="en-GB"/>
              </w:rPr>
            </w:pPr>
            <w:r w:rsidRPr="00945F57">
              <w:rPr>
                <w:rStyle w:val="jlqj4b"/>
                <w:color w:val="000000"/>
                <w:shd w:val="clear" w:color="auto" w:fill="F5F5F5"/>
                <w:lang w:val="en-GB"/>
              </w:rPr>
              <w:lastRenderedPageBreak/>
              <w:t>De la planificarea strategică a ini</w:t>
            </w:r>
            <w:r w:rsidRPr="00945F57">
              <w:rPr>
                <w:rStyle w:val="jlqj4b"/>
                <w:rFonts w:cs="Cambria Math"/>
                <w:color w:val="000000"/>
                <w:shd w:val="clear" w:color="auto" w:fill="F5F5F5"/>
                <w:lang w:val="en-GB"/>
              </w:rPr>
              <w:t>ț</w:t>
            </w:r>
            <w:r w:rsidRPr="00945F57">
              <w:rPr>
                <w:rStyle w:val="jlqj4b"/>
                <w:rFonts w:cs="Helvetica"/>
                <w:color w:val="000000"/>
                <w:shd w:val="clear" w:color="auto" w:fill="F5F5F5"/>
                <w:lang w:val="en-GB"/>
              </w:rPr>
              <w:t>iativei dvs. antreprenoriale depinde dezvoltarea cu succes a acesteia</w:t>
            </w:r>
            <w:r w:rsidRPr="00945F57">
              <w:rPr>
                <w:rStyle w:val="jlqj4b"/>
                <w:color w:val="000000"/>
                <w:shd w:val="clear" w:color="auto" w:fill="F5F5F5"/>
                <w:lang w:val="en-GB"/>
              </w:rPr>
              <w:t xml:space="preserve">. </w:t>
            </w:r>
          </w:p>
          <w:p w:rsidR="009B1F87" w:rsidRPr="006E1489" w:rsidRDefault="00AD015D" w:rsidP="00115911">
            <w:pPr>
              <w:jc w:val="both"/>
              <w:rPr>
                <w:rFonts w:cstheme="minorHAnsi"/>
                <w:lang w:val="en-GB"/>
              </w:rPr>
            </w:pPr>
            <w:r w:rsidRPr="00945F57">
              <w:rPr>
                <w:rStyle w:val="jlqj4b"/>
                <w:color w:val="000000"/>
                <w:shd w:val="clear" w:color="auto" w:fill="F5F5F5"/>
                <w:lang w:val="en-GB"/>
              </w:rPr>
              <w:t>Planificarea strategică este un concept foarte larg.</w:t>
            </w:r>
            <w:r w:rsidRPr="00945F57">
              <w:rPr>
                <w:color w:val="000000"/>
                <w:shd w:val="clear" w:color="auto" w:fill="F5F5F5"/>
                <w:lang w:val="en-GB"/>
              </w:rPr>
              <w:t xml:space="preserve"> </w:t>
            </w:r>
            <w:r w:rsidRPr="00AD015D">
              <w:rPr>
                <w:rStyle w:val="jlqj4b"/>
                <w:color w:val="000000"/>
                <w:shd w:val="clear" w:color="auto" w:fill="F5F5F5"/>
              </w:rPr>
              <w:t>Este posibil să o rezuma</w:t>
            </w:r>
            <w:r w:rsidRPr="00AD015D">
              <w:rPr>
                <w:rStyle w:val="jlqj4b"/>
                <w:rFonts w:cs="Cambria Math"/>
                <w:color w:val="000000"/>
                <w:shd w:val="clear" w:color="auto" w:fill="F5F5F5"/>
              </w:rPr>
              <w:t>ț</w:t>
            </w:r>
            <w:r w:rsidRPr="00AD015D">
              <w:rPr>
                <w:rStyle w:val="jlqj4b"/>
                <w:rFonts w:cs="Helvetica"/>
                <w:color w:val="000000"/>
                <w:shd w:val="clear" w:color="auto" w:fill="F5F5F5"/>
              </w:rPr>
              <w:t>i ca defini</w:t>
            </w:r>
            <w:r w:rsidRPr="00AD015D">
              <w:rPr>
                <w:rStyle w:val="jlqj4b"/>
                <w:rFonts w:cs="Cambria Math"/>
                <w:color w:val="000000"/>
                <w:shd w:val="clear" w:color="auto" w:fill="F5F5F5"/>
              </w:rPr>
              <w:t>ț</w:t>
            </w:r>
            <w:r w:rsidRPr="00AD015D">
              <w:rPr>
                <w:rStyle w:val="jlqj4b"/>
                <w:rFonts w:cs="Helvetica"/>
                <w:color w:val="000000"/>
                <w:shd w:val="clear" w:color="auto" w:fill="F5F5F5"/>
              </w:rPr>
              <w:t>ie a elementelor de bază ale afacerii dvs., cum ar f</w:t>
            </w:r>
            <w:r w:rsidRPr="00AD015D">
              <w:rPr>
                <w:rStyle w:val="jlqj4b"/>
                <w:color w:val="000000"/>
                <w:shd w:val="clear" w:color="auto" w:fill="F5F5F5"/>
              </w:rPr>
              <w:t>i</w:t>
            </w:r>
            <w:r w:rsidR="009B1F87" w:rsidRPr="006E1489">
              <w:rPr>
                <w:rFonts w:cstheme="minorHAnsi"/>
                <w:lang w:val="en-GB"/>
              </w:rPr>
              <w:t xml:space="preserve">:  </w:t>
            </w:r>
          </w:p>
          <w:p w:rsidR="009B1F87" w:rsidRPr="00AD015D" w:rsidRDefault="00AD015D" w:rsidP="00AD015D">
            <w:pPr>
              <w:pStyle w:val="Paragrafoelenco"/>
              <w:numPr>
                <w:ilvl w:val="0"/>
                <w:numId w:val="10"/>
              </w:numPr>
              <w:jc w:val="both"/>
              <w:rPr>
                <w:rFonts w:cstheme="minorHAnsi"/>
                <w:lang w:val="en-GB"/>
              </w:rPr>
            </w:pPr>
            <w:r w:rsidRPr="00AD015D">
              <w:rPr>
                <w:color w:val="000000"/>
                <w:shd w:val="clear" w:color="auto" w:fill="F5F5F5"/>
              </w:rPr>
              <w:t xml:space="preserve">Context </w:t>
            </w:r>
            <w:r w:rsidRPr="00AD015D">
              <w:rPr>
                <w:rFonts w:cs="Cambria Math"/>
                <w:color w:val="000000"/>
                <w:shd w:val="clear" w:color="auto" w:fill="F5F5F5"/>
              </w:rPr>
              <w:t>ș</w:t>
            </w:r>
            <w:r w:rsidRPr="00AD015D">
              <w:rPr>
                <w:rFonts w:cs="Helvetica"/>
                <w:color w:val="000000"/>
                <w:shd w:val="clear" w:color="auto" w:fill="F5F5F5"/>
              </w:rPr>
              <w:t>i evaluarea nevoilor / oportunită</w:t>
            </w:r>
            <w:r w:rsidRPr="00AD015D">
              <w:rPr>
                <w:rFonts w:cs="Cambria Math"/>
                <w:color w:val="000000"/>
                <w:shd w:val="clear" w:color="auto" w:fill="F5F5F5"/>
              </w:rPr>
              <w:t>ț</w:t>
            </w:r>
            <w:r w:rsidRPr="00AD015D">
              <w:rPr>
                <w:rFonts w:cs="Helvetica"/>
                <w:color w:val="000000"/>
                <w:shd w:val="clear" w:color="auto" w:fill="F5F5F5"/>
              </w:rPr>
              <w:t>ilo</w:t>
            </w:r>
            <w:r w:rsidRPr="00AD015D">
              <w:rPr>
                <w:color w:val="000000"/>
                <w:shd w:val="clear" w:color="auto" w:fill="F5F5F5"/>
              </w:rPr>
              <w:t>r</w:t>
            </w:r>
          </w:p>
          <w:p w:rsidR="00AD015D" w:rsidRPr="00AD015D" w:rsidRDefault="00AD015D" w:rsidP="00AD015D">
            <w:pPr>
              <w:pStyle w:val="Paragrafoelenco"/>
              <w:numPr>
                <w:ilvl w:val="1"/>
                <w:numId w:val="10"/>
              </w:numPr>
              <w:jc w:val="both"/>
              <w:rPr>
                <w:rStyle w:val="jlqj4b"/>
                <w:color w:val="000000"/>
                <w:shd w:val="clear" w:color="auto" w:fill="F5F5F5"/>
              </w:rPr>
            </w:pPr>
            <w:r w:rsidRPr="00AD015D">
              <w:rPr>
                <w:rStyle w:val="jlqj4b"/>
                <w:color w:val="000000"/>
                <w:shd w:val="clear" w:color="auto" w:fill="F5F5F5"/>
              </w:rPr>
              <w:t xml:space="preserve">Ofertă </w:t>
            </w:r>
            <w:r w:rsidRPr="00AD015D">
              <w:rPr>
                <w:rStyle w:val="jlqj4b"/>
                <w:rFonts w:cs="Cambria Math"/>
                <w:color w:val="000000"/>
                <w:shd w:val="clear" w:color="auto" w:fill="F5F5F5"/>
              </w:rPr>
              <w:t>ș</w:t>
            </w:r>
            <w:r w:rsidRPr="00AD015D">
              <w:rPr>
                <w:rStyle w:val="jlqj4b"/>
                <w:rFonts w:cs="Helvetica"/>
                <w:color w:val="000000"/>
                <w:shd w:val="clear" w:color="auto" w:fill="F5F5F5"/>
              </w:rPr>
              <w:t>i pie</w:t>
            </w:r>
            <w:r w:rsidRPr="00AD015D">
              <w:rPr>
                <w:rStyle w:val="jlqj4b"/>
                <w:rFonts w:cs="Cambria Math"/>
                <w:color w:val="000000"/>
                <w:shd w:val="clear" w:color="auto" w:fill="F5F5F5"/>
              </w:rPr>
              <w:t>ț</w:t>
            </w:r>
            <w:r w:rsidRPr="00AD015D">
              <w:rPr>
                <w:rStyle w:val="jlqj4b"/>
                <w:rFonts w:cs="Helvetica"/>
                <w:color w:val="000000"/>
                <w:shd w:val="clear" w:color="auto" w:fill="F5F5F5"/>
              </w:rPr>
              <w:t>e acoperit</w:t>
            </w:r>
            <w:r w:rsidRPr="00AD015D">
              <w:rPr>
                <w:rStyle w:val="jlqj4b"/>
                <w:color w:val="000000"/>
                <w:shd w:val="clear" w:color="auto" w:fill="F5F5F5"/>
              </w:rPr>
              <w:t xml:space="preserve">e </w:t>
            </w:r>
          </w:p>
          <w:p w:rsidR="00AD015D" w:rsidRPr="00AD015D" w:rsidRDefault="00AD015D" w:rsidP="00AD015D">
            <w:pPr>
              <w:pStyle w:val="Paragrafoelenco"/>
              <w:numPr>
                <w:ilvl w:val="1"/>
                <w:numId w:val="10"/>
              </w:numPr>
              <w:jc w:val="both"/>
              <w:rPr>
                <w:rStyle w:val="jlqj4b"/>
                <w:color w:val="000000"/>
                <w:shd w:val="clear" w:color="auto" w:fill="F5F5F5"/>
              </w:rPr>
            </w:pPr>
            <w:r w:rsidRPr="00AD015D">
              <w:rPr>
                <w:rStyle w:val="jlqj4b"/>
                <w:rFonts w:cs="Cambria Math"/>
                <w:color w:val="000000"/>
                <w:shd w:val="clear" w:color="auto" w:fill="F5F5F5"/>
              </w:rPr>
              <w:t>Ț</w:t>
            </w:r>
            <w:r w:rsidRPr="00AD015D">
              <w:rPr>
                <w:rStyle w:val="jlqj4b"/>
                <w:rFonts w:cs="Helvetica"/>
                <w:color w:val="000000"/>
                <w:shd w:val="clear" w:color="auto" w:fill="F5F5F5"/>
              </w:rPr>
              <w:t xml:space="preserve">inte </w:t>
            </w:r>
            <w:r w:rsidRPr="00AD015D">
              <w:rPr>
                <w:rStyle w:val="jlqj4b"/>
                <w:rFonts w:cs="Cambria Math"/>
                <w:color w:val="000000"/>
                <w:shd w:val="clear" w:color="auto" w:fill="F5F5F5"/>
              </w:rPr>
              <w:t>ș</w:t>
            </w:r>
            <w:r w:rsidRPr="00AD015D">
              <w:rPr>
                <w:rStyle w:val="jlqj4b"/>
                <w:rFonts w:cs="Helvetica"/>
                <w:color w:val="000000"/>
                <w:shd w:val="clear" w:color="auto" w:fill="F5F5F5"/>
              </w:rPr>
              <w:t>i beneficiari final</w:t>
            </w:r>
            <w:r w:rsidRPr="00AD015D">
              <w:rPr>
                <w:rStyle w:val="jlqj4b"/>
                <w:color w:val="000000"/>
                <w:shd w:val="clear" w:color="auto" w:fill="F5F5F5"/>
              </w:rPr>
              <w:t xml:space="preserve">i </w:t>
            </w:r>
          </w:p>
          <w:p w:rsidR="00AD015D" w:rsidRPr="00AD015D" w:rsidRDefault="00AD015D" w:rsidP="00AD015D">
            <w:pPr>
              <w:pStyle w:val="Paragrafoelenco"/>
              <w:numPr>
                <w:ilvl w:val="1"/>
                <w:numId w:val="10"/>
              </w:numPr>
              <w:jc w:val="both"/>
              <w:rPr>
                <w:rStyle w:val="jlqj4b"/>
                <w:color w:val="000000"/>
                <w:shd w:val="clear" w:color="auto" w:fill="F5F5F5"/>
              </w:rPr>
            </w:pPr>
            <w:r w:rsidRPr="00AD015D">
              <w:rPr>
                <w:rStyle w:val="jlqj4b"/>
                <w:color w:val="000000"/>
                <w:shd w:val="clear" w:color="auto" w:fill="F5F5F5"/>
              </w:rPr>
              <w:t>Concuren</w:t>
            </w:r>
            <w:r w:rsidRPr="00AD015D">
              <w:rPr>
                <w:rStyle w:val="jlqj4b"/>
                <w:rFonts w:cs="Cambria Math"/>
                <w:color w:val="000000"/>
                <w:shd w:val="clear" w:color="auto" w:fill="F5F5F5"/>
              </w:rPr>
              <w:t>ț</w:t>
            </w:r>
            <w:r w:rsidRPr="00AD015D">
              <w:rPr>
                <w:rStyle w:val="jlqj4b"/>
                <w:color w:val="000000"/>
                <w:shd w:val="clear" w:color="auto" w:fill="F5F5F5"/>
              </w:rPr>
              <w:t xml:space="preserve">i </w:t>
            </w:r>
          </w:p>
          <w:p w:rsidR="00AD015D" w:rsidRPr="00AD015D" w:rsidRDefault="00AD015D" w:rsidP="00AD015D">
            <w:pPr>
              <w:pStyle w:val="Paragrafoelenco"/>
              <w:numPr>
                <w:ilvl w:val="1"/>
                <w:numId w:val="10"/>
              </w:numPr>
              <w:jc w:val="both"/>
              <w:rPr>
                <w:rStyle w:val="jlqj4b"/>
                <w:color w:val="000000"/>
                <w:shd w:val="clear" w:color="auto" w:fill="F5F5F5"/>
              </w:rPr>
            </w:pPr>
            <w:r w:rsidRPr="00AD015D">
              <w:rPr>
                <w:rStyle w:val="jlqj4b"/>
                <w:color w:val="000000"/>
                <w:shd w:val="clear" w:color="auto" w:fill="F5F5F5"/>
              </w:rPr>
              <w:t xml:space="preserve">Durabilitate pe termen lung </w:t>
            </w:r>
          </w:p>
          <w:p w:rsidR="00AD015D" w:rsidRPr="00AD015D" w:rsidRDefault="00AD015D" w:rsidP="00AD015D">
            <w:pPr>
              <w:pStyle w:val="Paragrafoelenco"/>
              <w:numPr>
                <w:ilvl w:val="1"/>
                <w:numId w:val="10"/>
              </w:numPr>
              <w:jc w:val="both"/>
              <w:rPr>
                <w:rStyle w:val="jlqj4b"/>
                <w:color w:val="000000"/>
                <w:shd w:val="clear" w:color="auto" w:fill="F5F5F5"/>
              </w:rPr>
            </w:pPr>
            <w:r w:rsidRPr="00AD015D">
              <w:rPr>
                <w:rStyle w:val="jlqj4b"/>
                <w:color w:val="000000"/>
                <w:shd w:val="clear" w:color="auto" w:fill="F5F5F5"/>
              </w:rPr>
              <w:t xml:space="preserve">Planificare financiara </w:t>
            </w:r>
          </w:p>
          <w:p w:rsidR="00AD015D" w:rsidRPr="00AD015D" w:rsidRDefault="00AD015D" w:rsidP="00AD015D">
            <w:pPr>
              <w:pStyle w:val="Paragrafoelenco"/>
              <w:numPr>
                <w:ilvl w:val="1"/>
                <w:numId w:val="10"/>
              </w:numPr>
              <w:jc w:val="both"/>
              <w:rPr>
                <w:rFonts w:ascii="Helvetica" w:hAnsi="Helvetica"/>
                <w:color w:val="000000"/>
                <w:sz w:val="27"/>
                <w:szCs w:val="27"/>
                <w:shd w:val="clear" w:color="auto" w:fill="F5F5F5"/>
              </w:rPr>
            </w:pPr>
            <w:r w:rsidRPr="00AD015D">
              <w:rPr>
                <w:rStyle w:val="jlqj4b"/>
                <w:color w:val="000000"/>
                <w:shd w:val="clear" w:color="auto" w:fill="F5F5F5"/>
              </w:rPr>
              <w:t>Evaluare a riscurilor</w:t>
            </w:r>
            <w:r w:rsidRPr="00AD015D">
              <w:rPr>
                <w:rFonts w:ascii="Helvetica" w:hAnsi="Helvetica"/>
                <w:color w:val="000000"/>
                <w:sz w:val="27"/>
                <w:szCs w:val="27"/>
                <w:shd w:val="clear" w:color="auto" w:fill="F5F5F5"/>
              </w:rPr>
              <w:t xml:space="preserve"> </w:t>
            </w:r>
          </w:p>
          <w:p w:rsidR="00AD015D" w:rsidRPr="00AD015D" w:rsidRDefault="00AD015D" w:rsidP="00115911">
            <w:pPr>
              <w:jc w:val="both"/>
              <w:rPr>
                <w:rStyle w:val="jlqj4b"/>
                <w:color w:val="000000"/>
                <w:shd w:val="clear" w:color="auto" w:fill="F5F5F5"/>
              </w:rPr>
            </w:pPr>
            <w:r w:rsidRPr="00AD015D">
              <w:rPr>
                <w:rStyle w:val="jlqj4b"/>
                <w:color w:val="000000"/>
                <w:shd w:val="clear" w:color="auto" w:fill="F5F5F5"/>
              </w:rPr>
              <w:t>Realizarea cu succes a rezultatelor implică, de asemenea, o resursă intangibilă foarte importantă desfă</w:t>
            </w:r>
            <w:r w:rsidRPr="00AD015D">
              <w:rPr>
                <w:rStyle w:val="jlqj4b"/>
                <w:rFonts w:cs="Cambria Math"/>
                <w:color w:val="000000"/>
                <w:shd w:val="clear" w:color="auto" w:fill="F5F5F5"/>
              </w:rPr>
              <w:t>ș</w:t>
            </w:r>
            <w:r w:rsidRPr="00AD015D">
              <w:rPr>
                <w:rStyle w:val="jlqj4b"/>
                <w:rFonts w:cs="Helvetica"/>
                <w:color w:val="000000"/>
                <w:shd w:val="clear" w:color="auto" w:fill="F5F5F5"/>
              </w:rPr>
              <w:t xml:space="preserve">urată de antreprenori: mentalitatea </w:t>
            </w:r>
            <w:r w:rsidRPr="00AD015D">
              <w:rPr>
                <w:rStyle w:val="jlqj4b"/>
                <w:rFonts w:cs="Cambria Math"/>
                <w:color w:val="000000"/>
                <w:shd w:val="clear" w:color="auto" w:fill="F5F5F5"/>
              </w:rPr>
              <w:t>ș</w:t>
            </w:r>
            <w:r w:rsidRPr="00AD015D">
              <w:rPr>
                <w:rStyle w:val="jlqj4b"/>
                <w:rFonts w:cs="Helvetica"/>
                <w:color w:val="000000"/>
                <w:shd w:val="clear" w:color="auto" w:fill="F5F5F5"/>
              </w:rPr>
              <w:t>i modul său de a fi</w:t>
            </w:r>
            <w:r w:rsidRPr="00AD015D">
              <w:rPr>
                <w:rStyle w:val="jlqj4b"/>
                <w:color w:val="000000"/>
                <w:shd w:val="clear" w:color="auto" w:fill="F5F5F5"/>
              </w:rPr>
              <w:t xml:space="preserve">. </w:t>
            </w:r>
          </w:p>
          <w:p w:rsidR="00643EC7" w:rsidRPr="006E1489" w:rsidRDefault="00AD015D" w:rsidP="00115911">
            <w:pPr>
              <w:jc w:val="both"/>
              <w:rPr>
                <w:rFonts w:cstheme="minorHAnsi"/>
                <w:lang w:val="en-GB"/>
              </w:rPr>
            </w:pPr>
            <w:r w:rsidRPr="00AD015D">
              <w:rPr>
                <w:rStyle w:val="jlqj4b"/>
                <w:color w:val="000000"/>
                <w:shd w:val="clear" w:color="auto" w:fill="F5F5F5"/>
              </w:rPr>
              <w:t>O persoană orientată spre obiective (adică antreprenorul) este condusă de dorin</w:t>
            </w:r>
            <w:r w:rsidRPr="00AD015D">
              <w:rPr>
                <w:rStyle w:val="jlqj4b"/>
                <w:rFonts w:cs="Cambria Math"/>
                <w:color w:val="000000"/>
                <w:shd w:val="clear" w:color="auto" w:fill="F5F5F5"/>
              </w:rPr>
              <w:t>ț</w:t>
            </w:r>
            <w:r w:rsidRPr="00AD015D">
              <w:rPr>
                <w:rStyle w:val="jlqj4b"/>
                <w:rFonts w:cs="Helvetica"/>
                <w:color w:val="000000"/>
                <w:shd w:val="clear" w:color="auto" w:fill="F5F5F5"/>
              </w:rPr>
              <w:t>a de a-</w:t>
            </w:r>
            <w:r w:rsidRPr="00AD015D">
              <w:rPr>
                <w:rStyle w:val="jlqj4b"/>
                <w:rFonts w:cs="Cambria Math"/>
                <w:color w:val="000000"/>
                <w:shd w:val="clear" w:color="auto" w:fill="F5F5F5"/>
              </w:rPr>
              <w:t>ș</w:t>
            </w:r>
            <w:r w:rsidRPr="00AD015D">
              <w:rPr>
                <w:rStyle w:val="jlqj4b"/>
                <w:rFonts w:cs="Helvetica"/>
                <w:color w:val="000000"/>
                <w:shd w:val="clear" w:color="auto" w:fill="F5F5F5"/>
              </w:rPr>
              <w:t>i stab</w:t>
            </w:r>
            <w:r w:rsidRPr="00AD015D">
              <w:rPr>
                <w:rStyle w:val="jlqj4b"/>
                <w:color w:val="000000"/>
                <w:shd w:val="clear" w:color="auto" w:fill="F5F5F5"/>
              </w:rPr>
              <w:t xml:space="preserve">ili standarde înalte </w:t>
            </w:r>
            <w:r w:rsidRPr="00AD015D">
              <w:rPr>
                <w:rStyle w:val="jlqj4b"/>
                <w:rFonts w:cs="Cambria Math"/>
                <w:color w:val="000000"/>
                <w:shd w:val="clear" w:color="auto" w:fill="F5F5F5"/>
              </w:rPr>
              <w:t>ș</w:t>
            </w:r>
            <w:r w:rsidRPr="00AD015D">
              <w:rPr>
                <w:rStyle w:val="jlqj4b"/>
                <w:rFonts w:cs="Helvetica"/>
                <w:color w:val="000000"/>
                <w:shd w:val="clear" w:color="auto" w:fill="F5F5F5"/>
              </w:rPr>
              <w:t>i lucrează pentru a le ating</w:t>
            </w:r>
            <w:r w:rsidRPr="00AD015D">
              <w:rPr>
                <w:rStyle w:val="jlqj4b"/>
                <w:color w:val="000000"/>
                <w:shd w:val="clear" w:color="auto" w:fill="F5F5F5"/>
              </w:rPr>
              <w:t>e</w:t>
            </w:r>
            <w:r w:rsidR="009B1F87" w:rsidRPr="00AD015D">
              <w:rPr>
                <w:rFonts w:cstheme="minorHAnsi"/>
                <w:lang w:val="en-GB"/>
              </w:rPr>
              <w:t>.</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6E1489" w:rsidRDefault="00AD015D" w:rsidP="002F2C35">
            <w:pPr>
              <w:rPr>
                <w:rFonts w:cstheme="minorHAnsi"/>
                <w:b/>
                <w:color w:val="FFFFFF" w:themeColor="background1"/>
                <w:lang w:val="en-GB"/>
              </w:rPr>
            </w:pPr>
            <w:proofErr w:type="spellStart"/>
            <w:r>
              <w:rPr>
                <w:rFonts w:cstheme="minorHAnsi"/>
                <w:b/>
                <w:color w:val="FFFFFF" w:themeColor="background1"/>
                <w:lang w:val="en-GB"/>
              </w:rPr>
              <w:lastRenderedPageBreak/>
              <w:t>Intrari</w:t>
            </w:r>
            <w:proofErr w:type="spellEnd"/>
            <w:r>
              <w:rPr>
                <w:rFonts w:cstheme="minorHAnsi"/>
                <w:b/>
                <w:color w:val="FFFFFF" w:themeColor="background1"/>
                <w:lang w:val="en-GB"/>
              </w:rPr>
              <w:t xml:space="preserve"> de </w:t>
            </w:r>
            <w:proofErr w:type="spellStart"/>
            <w:r>
              <w:rPr>
                <w:rFonts w:cstheme="minorHAnsi"/>
                <w:b/>
                <w:color w:val="FFFFFF" w:themeColor="background1"/>
                <w:lang w:val="en-GB"/>
              </w:rPr>
              <w:t>glosar</w:t>
            </w:r>
            <w:proofErr w:type="spellEnd"/>
          </w:p>
        </w:tc>
      </w:tr>
      <w:tr w:rsidR="00643EC7" w:rsidRPr="006E1489"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6E1489" w:rsidRDefault="00AD015D" w:rsidP="00115911">
            <w:pPr>
              <w:jc w:val="both"/>
              <w:rPr>
                <w:rFonts w:cstheme="minorHAnsi"/>
                <w:lang w:val="en-GB"/>
              </w:rPr>
            </w:pPr>
            <w:r w:rsidRPr="00AD015D">
              <w:rPr>
                <w:b/>
                <w:color w:val="000000"/>
                <w:shd w:val="clear" w:color="auto" w:fill="F5F5F5"/>
              </w:rPr>
              <w:t>Proces INPUT / OUTPUT</w:t>
            </w:r>
            <w:r w:rsidR="009B1F87" w:rsidRPr="006E1489">
              <w:rPr>
                <w:rFonts w:cstheme="minorHAnsi"/>
                <w:b/>
                <w:bCs/>
                <w:lang w:val="en-GB"/>
              </w:rPr>
              <w:t xml:space="preserve">: </w:t>
            </w:r>
            <w:r w:rsidRPr="00AD015D">
              <w:rPr>
                <w:color w:val="000000"/>
                <w:shd w:val="clear" w:color="auto" w:fill="F5F5F5"/>
              </w:rPr>
              <w:t xml:space="preserve">Materiile prime </w:t>
            </w:r>
            <w:r w:rsidRPr="00AD015D">
              <w:rPr>
                <w:rFonts w:cs="Cambria Math"/>
                <w:color w:val="000000"/>
                <w:shd w:val="clear" w:color="auto" w:fill="F5F5F5"/>
              </w:rPr>
              <w:t>ș</w:t>
            </w:r>
            <w:r w:rsidRPr="00AD015D">
              <w:rPr>
                <w:rFonts w:cs="Helvetica"/>
                <w:color w:val="000000"/>
                <w:shd w:val="clear" w:color="auto" w:fill="F5F5F5"/>
              </w:rPr>
              <w:t>i resursele de orice fel (intrări) sunt rafinate în continuare prin tehnologii, cuno</w:t>
            </w:r>
            <w:r w:rsidRPr="00AD015D">
              <w:rPr>
                <w:rFonts w:cs="Cambria Math"/>
                <w:color w:val="000000"/>
                <w:shd w:val="clear" w:color="auto" w:fill="F5F5F5"/>
              </w:rPr>
              <w:t>ș</w:t>
            </w:r>
            <w:r w:rsidRPr="00AD015D">
              <w:rPr>
                <w:rFonts w:cs="Helvetica"/>
                <w:color w:val="000000"/>
                <w:shd w:val="clear" w:color="auto" w:fill="F5F5F5"/>
              </w:rPr>
              <w:t>tin</w:t>
            </w:r>
            <w:r w:rsidRPr="00AD015D">
              <w:rPr>
                <w:rFonts w:cs="Cambria Math"/>
                <w:color w:val="000000"/>
                <w:shd w:val="clear" w:color="auto" w:fill="F5F5F5"/>
              </w:rPr>
              <w:t>ț</w:t>
            </w:r>
            <w:r w:rsidRPr="00AD015D">
              <w:rPr>
                <w:rFonts w:cs="Helvetica"/>
                <w:color w:val="000000"/>
                <w:shd w:val="clear" w:color="auto" w:fill="F5F5F5"/>
              </w:rPr>
              <w:t xml:space="preserve">e </w:t>
            </w:r>
            <w:r w:rsidRPr="00AD015D">
              <w:rPr>
                <w:rFonts w:cs="Cambria Math"/>
                <w:color w:val="000000"/>
                <w:shd w:val="clear" w:color="auto" w:fill="F5F5F5"/>
              </w:rPr>
              <w:t>ș</w:t>
            </w:r>
            <w:r w:rsidRPr="00AD015D">
              <w:rPr>
                <w:rFonts w:cs="Helvetica"/>
                <w:color w:val="000000"/>
                <w:shd w:val="clear" w:color="auto" w:fill="F5F5F5"/>
              </w:rPr>
              <w:t>i experien</w:t>
            </w:r>
            <w:r w:rsidRPr="00AD015D">
              <w:rPr>
                <w:rFonts w:cs="Cambria Math"/>
                <w:color w:val="000000"/>
                <w:shd w:val="clear" w:color="auto" w:fill="F5F5F5"/>
              </w:rPr>
              <w:t>ț</w:t>
            </w:r>
            <w:r w:rsidRPr="00AD015D">
              <w:rPr>
                <w:rFonts w:cs="Helvetica"/>
                <w:color w:val="000000"/>
                <w:shd w:val="clear" w:color="auto" w:fill="F5F5F5"/>
              </w:rPr>
              <w:t xml:space="preserve">e (proces) pentru a produce </w:t>
            </w:r>
            <w:r w:rsidRPr="00AD015D">
              <w:rPr>
                <w:rFonts w:cs="Cambria Math"/>
                <w:color w:val="000000"/>
                <w:shd w:val="clear" w:color="auto" w:fill="F5F5F5"/>
              </w:rPr>
              <w:t>ș</w:t>
            </w:r>
            <w:r w:rsidRPr="00AD015D">
              <w:rPr>
                <w:rFonts w:cs="Helvetica"/>
                <w:color w:val="000000"/>
                <w:shd w:val="clear" w:color="auto" w:fill="F5F5F5"/>
              </w:rPr>
              <w:t>i finaliza produsele / servici</w:t>
            </w:r>
            <w:r w:rsidRPr="00AD015D">
              <w:rPr>
                <w:color w:val="000000"/>
                <w:shd w:val="clear" w:color="auto" w:fill="F5F5F5"/>
              </w:rPr>
              <w:t>ile finale (produc</w:t>
            </w:r>
            <w:r w:rsidRPr="00AD015D">
              <w:rPr>
                <w:rFonts w:cs="Cambria Math"/>
                <w:color w:val="000000"/>
                <w:shd w:val="clear" w:color="auto" w:fill="F5F5F5"/>
              </w:rPr>
              <w:t>ț</w:t>
            </w:r>
            <w:r w:rsidRPr="00AD015D">
              <w:rPr>
                <w:rFonts w:cs="Helvetica"/>
                <w:color w:val="000000"/>
                <w:shd w:val="clear" w:color="auto" w:fill="F5F5F5"/>
              </w:rPr>
              <w:t>ie)</w:t>
            </w:r>
            <w:r w:rsidRPr="00AD015D">
              <w:rPr>
                <w:color w:val="000000"/>
                <w:shd w:val="clear" w:color="auto" w:fill="F5F5F5"/>
              </w:rPr>
              <w:t>.</w:t>
            </w:r>
          </w:p>
          <w:p w:rsidR="00AD015D" w:rsidRPr="00AD015D" w:rsidRDefault="00AD015D" w:rsidP="00115911">
            <w:pPr>
              <w:jc w:val="both"/>
              <w:rPr>
                <w:rStyle w:val="jlqj4b"/>
                <w:color w:val="000000"/>
                <w:shd w:val="clear" w:color="auto" w:fill="F5F5F5"/>
              </w:rPr>
            </w:pPr>
            <w:r w:rsidRPr="00AD015D">
              <w:rPr>
                <w:rStyle w:val="jlqj4b"/>
                <w:b/>
                <w:color w:val="000000"/>
                <w:shd w:val="clear" w:color="auto" w:fill="F5F5F5"/>
              </w:rPr>
              <w:t>Rezultat</w:t>
            </w:r>
            <w:r w:rsidRPr="00AD015D">
              <w:rPr>
                <w:rStyle w:val="jlqj4b"/>
                <w:color w:val="000000"/>
                <w:shd w:val="clear" w:color="auto" w:fill="F5F5F5"/>
              </w:rPr>
              <w:t xml:space="preserve">: „rezultatul” real în termeni de produs sau serviciu produs de întreprindere. </w:t>
            </w:r>
          </w:p>
          <w:p w:rsidR="00AD015D" w:rsidRPr="00AD015D" w:rsidRDefault="00AD015D" w:rsidP="00115911">
            <w:pPr>
              <w:jc w:val="both"/>
              <w:rPr>
                <w:rStyle w:val="jlqj4b"/>
                <w:color w:val="000000"/>
                <w:shd w:val="clear" w:color="auto" w:fill="F5F5F5"/>
              </w:rPr>
            </w:pPr>
            <w:r w:rsidRPr="00AD015D">
              <w:rPr>
                <w:rStyle w:val="jlqj4b"/>
                <w:b/>
                <w:color w:val="000000"/>
                <w:shd w:val="clear" w:color="auto" w:fill="F5F5F5"/>
              </w:rPr>
              <w:t>Rezultat</w:t>
            </w:r>
            <w:r w:rsidRPr="00AD015D">
              <w:rPr>
                <w:rStyle w:val="jlqj4b"/>
                <w:color w:val="000000"/>
                <w:shd w:val="clear" w:color="auto" w:fill="F5F5F5"/>
              </w:rPr>
              <w:t>: impactul a</w:t>
            </w:r>
            <w:r w:rsidRPr="00AD015D">
              <w:rPr>
                <w:rStyle w:val="jlqj4b"/>
                <w:rFonts w:cs="Cambria Math"/>
                <w:color w:val="000000"/>
                <w:shd w:val="clear" w:color="auto" w:fill="F5F5F5"/>
              </w:rPr>
              <w:t>ș</w:t>
            </w:r>
            <w:r w:rsidRPr="00AD015D">
              <w:rPr>
                <w:rStyle w:val="jlqj4b"/>
                <w:rFonts w:cs="Helvetica"/>
                <w:color w:val="000000"/>
                <w:shd w:val="clear" w:color="auto" w:fill="F5F5F5"/>
              </w:rPr>
              <w:t>teptat din acel produs / serviciu nu doar ca profit, adică satisfac</w:t>
            </w:r>
            <w:r w:rsidRPr="00AD015D">
              <w:rPr>
                <w:rStyle w:val="jlqj4b"/>
                <w:rFonts w:cs="Cambria Math"/>
                <w:color w:val="000000"/>
                <w:shd w:val="clear" w:color="auto" w:fill="F5F5F5"/>
              </w:rPr>
              <w:t>ț</w:t>
            </w:r>
            <w:r w:rsidRPr="00AD015D">
              <w:rPr>
                <w:rStyle w:val="jlqj4b"/>
                <w:rFonts w:cs="Helvetica"/>
                <w:color w:val="000000"/>
                <w:shd w:val="clear" w:color="auto" w:fill="F5F5F5"/>
              </w:rPr>
              <w:t>ia clientului</w:t>
            </w:r>
            <w:r w:rsidRPr="00AD015D">
              <w:rPr>
                <w:rStyle w:val="jlqj4b"/>
                <w:color w:val="000000"/>
                <w:shd w:val="clear" w:color="auto" w:fill="F5F5F5"/>
              </w:rPr>
              <w:t xml:space="preserve">. </w:t>
            </w:r>
          </w:p>
          <w:p w:rsidR="00AD015D" w:rsidRPr="00AD015D" w:rsidRDefault="00AD015D" w:rsidP="00115911">
            <w:pPr>
              <w:jc w:val="both"/>
              <w:rPr>
                <w:rStyle w:val="jlqj4b"/>
                <w:color w:val="000000"/>
                <w:shd w:val="clear" w:color="auto" w:fill="F5F5F5"/>
              </w:rPr>
            </w:pPr>
            <w:r w:rsidRPr="00AD015D">
              <w:rPr>
                <w:rStyle w:val="jlqj4b"/>
                <w:b/>
                <w:color w:val="000000"/>
                <w:shd w:val="clear" w:color="auto" w:fill="F5F5F5"/>
              </w:rPr>
              <w:t>Evaluare formativă</w:t>
            </w:r>
            <w:r w:rsidRPr="00AD015D">
              <w:rPr>
                <w:rStyle w:val="jlqj4b"/>
                <w:color w:val="000000"/>
                <w:shd w:val="clear" w:color="auto" w:fill="F5F5F5"/>
              </w:rPr>
              <w:t xml:space="preserve">: evaluare pas cu pas a proceselor </w:t>
            </w:r>
            <w:r w:rsidRPr="00AD015D">
              <w:rPr>
                <w:rStyle w:val="jlqj4b"/>
                <w:rFonts w:cs="Cambria Math"/>
                <w:color w:val="000000"/>
                <w:shd w:val="clear" w:color="auto" w:fill="F5F5F5"/>
              </w:rPr>
              <w:t>ș</w:t>
            </w:r>
            <w:r w:rsidRPr="00AD015D">
              <w:rPr>
                <w:rStyle w:val="jlqj4b"/>
                <w:rFonts w:cs="Helvetica"/>
                <w:color w:val="000000"/>
                <w:shd w:val="clear" w:color="auto" w:fill="F5F5F5"/>
              </w:rPr>
              <w:t>i evaluare zi de zi a activită</w:t>
            </w:r>
            <w:r w:rsidRPr="00AD015D">
              <w:rPr>
                <w:rStyle w:val="jlqj4b"/>
                <w:rFonts w:cs="Cambria Math"/>
                <w:color w:val="000000"/>
                <w:shd w:val="clear" w:color="auto" w:fill="F5F5F5"/>
              </w:rPr>
              <w:t>ț</w:t>
            </w:r>
            <w:r w:rsidRPr="00AD015D">
              <w:rPr>
                <w:rStyle w:val="jlqj4b"/>
                <w:rFonts w:cs="Helvetica"/>
                <w:color w:val="000000"/>
                <w:shd w:val="clear" w:color="auto" w:fill="F5F5F5"/>
              </w:rPr>
              <w:t>ilor dvs</w:t>
            </w:r>
            <w:r w:rsidRPr="00AD015D">
              <w:rPr>
                <w:rStyle w:val="jlqj4b"/>
                <w:color w:val="000000"/>
                <w:shd w:val="clear" w:color="auto" w:fill="F5F5F5"/>
              </w:rPr>
              <w:t xml:space="preserve">. </w:t>
            </w:r>
          </w:p>
          <w:p w:rsidR="00643EC7" w:rsidRPr="006E1489" w:rsidRDefault="00AD015D" w:rsidP="00115911">
            <w:pPr>
              <w:jc w:val="both"/>
              <w:rPr>
                <w:rFonts w:cstheme="minorHAnsi"/>
                <w:lang w:val="en-GB"/>
              </w:rPr>
            </w:pPr>
            <w:r w:rsidRPr="00AD015D">
              <w:rPr>
                <w:rStyle w:val="jlqj4b"/>
                <w:b/>
                <w:color w:val="000000"/>
                <w:shd w:val="clear" w:color="auto" w:fill="F5F5F5"/>
              </w:rPr>
              <w:t>Evaluare sumativă</w:t>
            </w:r>
            <w:r w:rsidRPr="00AD015D">
              <w:rPr>
                <w:rStyle w:val="jlqj4b"/>
                <w:color w:val="000000"/>
                <w:shd w:val="clear" w:color="auto" w:fill="F5F5F5"/>
              </w:rPr>
              <w:t>: o evaluare sistemică a activită</w:t>
            </w:r>
            <w:r w:rsidRPr="00AD015D">
              <w:rPr>
                <w:rStyle w:val="jlqj4b"/>
                <w:rFonts w:cs="Cambria Math"/>
                <w:color w:val="000000"/>
                <w:shd w:val="clear" w:color="auto" w:fill="F5F5F5"/>
              </w:rPr>
              <w:t>ț</w:t>
            </w:r>
            <w:r w:rsidRPr="00AD015D">
              <w:rPr>
                <w:rStyle w:val="jlqj4b"/>
                <w:rFonts w:cs="Helvetica"/>
                <w:color w:val="000000"/>
                <w:shd w:val="clear" w:color="auto" w:fill="F5F5F5"/>
              </w:rPr>
              <w:t xml:space="preserve">ilor </w:t>
            </w:r>
            <w:r w:rsidRPr="00AD015D">
              <w:rPr>
                <w:rStyle w:val="jlqj4b"/>
                <w:rFonts w:cs="Cambria Math"/>
                <w:color w:val="000000"/>
                <w:shd w:val="clear" w:color="auto" w:fill="F5F5F5"/>
              </w:rPr>
              <w:t>ș</w:t>
            </w:r>
            <w:r w:rsidRPr="00AD015D">
              <w:rPr>
                <w:rStyle w:val="jlqj4b"/>
                <w:rFonts w:cs="Helvetica"/>
                <w:color w:val="000000"/>
                <w:shd w:val="clear" w:color="auto" w:fill="F5F5F5"/>
              </w:rPr>
              <w:t>i rezultatelor care au fost realizate până la un anumit moment (adică încheierea unei etape majore</w:t>
            </w:r>
            <w:r w:rsidRPr="00AD015D">
              <w:rPr>
                <w:rStyle w:val="jlqj4b"/>
                <w:color w:val="000000"/>
                <w:shd w:val="clear" w:color="auto" w:fill="F5F5F5"/>
              </w:rPr>
              <w:t>)</w:t>
            </w:r>
          </w:p>
        </w:tc>
      </w:tr>
      <w:tr w:rsidR="00643EC7" w:rsidRPr="0091068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AD015D" w:rsidP="00AD015D">
            <w:pPr>
              <w:rPr>
                <w:rFonts w:cstheme="minorHAnsi"/>
                <w:b/>
                <w:color w:val="FFFFFF" w:themeColor="background1"/>
                <w:lang w:val="en-GB"/>
              </w:rPr>
            </w:pPr>
            <w:proofErr w:type="spellStart"/>
            <w:r>
              <w:rPr>
                <w:rFonts w:cstheme="minorHAnsi"/>
                <w:b/>
                <w:color w:val="FFFFFF" w:themeColor="background1"/>
                <w:lang w:val="en-GB"/>
              </w:rPr>
              <w:t>Bibliografie</w:t>
            </w:r>
            <w:proofErr w:type="spellEnd"/>
            <w:r w:rsidR="006E1489" w:rsidRPr="006E1489">
              <w:rPr>
                <w:rFonts w:cstheme="minorHAnsi"/>
                <w:b/>
                <w:color w:val="FFFFFF" w:themeColor="background1"/>
                <w:lang w:val="en-GB"/>
              </w:rPr>
              <w:t xml:space="preserve">, </w:t>
            </w:r>
            <w:proofErr w:type="spellStart"/>
            <w:r>
              <w:rPr>
                <w:rFonts w:cstheme="minorHAnsi"/>
                <w:b/>
                <w:color w:val="FFFFFF" w:themeColor="background1"/>
                <w:lang w:val="en-GB"/>
              </w:rPr>
              <w:t>alte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referinte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materiale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conexe</w:t>
            </w:r>
            <w:proofErr w:type="spellEnd"/>
            <w:r w:rsidR="006E1489" w:rsidRPr="006E1489">
              <w:rPr>
                <w:rFonts w:cstheme="minorHAnsi"/>
                <w:b/>
                <w:color w:val="FFFFFF" w:themeColor="background1"/>
                <w:lang w:val="en-GB"/>
              </w:rPr>
              <w:t xml:space="preserve"> (i.e. </w:t>
            </w:r>
            <w:r>
              <w:rPr>
                <w:rFonts w:cstheme="minorHAnsi"/>
                <w:b/>
                <w:color w:val="FFFFFF" w:themeColor="background1"/>
                <w:lang w:val="en-GB"/>
              </w:rPr>
              <w:t xml:space="preserve">seminar </w:t>
            </w:r>
            <w:r w:rsidR="006E1489" w:rsidRPr="006E1489">
              <w:rPr>
                <w:rFonts w:cstheme="minorHAnsi"/>
                <w:b/>
                <w:color w:val="FFFFFF" w:themeColor="background1"/>
                <w:lang w:val="en-GB"/>
              </w:rPr>
              <w:t>YouTube)</w:t>
            </w:r>
          </w:p>
        </w:tc>
      </w:tr>
      <w:tr w:rsidR="00643EC7" w:rsidRPr="006E1489"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6E1489" w:rsidRDefault="00751FA9" w:rsidP="002F2C35">
            <w:pPr>
              <w:rPr>
                <w:rFonts w:cstheme="minorHAnsi"/>
              </w:rPr>
            </w:pPr>
            <w:r w:rsidRPr="006E1489">
              <w:rPr>
                <w:rFonts w:cstheme="minorHAnsi"/>
              </w:rPr>
              <w:t xml:space="preserve">Michael Porter, 1985, </w:t>
            </w:r>
            <w:r w:rsidRPr="006E1489">
              <w:rPr>
                <w:rFonts w:cstheme="minorHAnsi"/>
                <w:i/>
                <w:iCs/>
              </w:rPr>
              <w:t>Competitive Advantage: Creating and Sustaining Superior Performance</w:t>
            </w:r>
            <w:r w:rsidRPr="006E1489">
              <w:rPr>
                <w:rFonts w:cstheme="minorHAnsi"/>
              </w:rPr>
              <w:t>.</w:t>
            </w:r>
          </w:p>
          <w:p w:rsidR="00643EC7" w:rsidRPr="006E1489" w:rsidRDefault="00751FA9" w:rsidP="002F2C35">
            <w:pPr>
              <w:rPr>
                <w:rFonts w:cstheme="minorHAnsi"/>
                <w:lang w:val="en-GB"/>
              </w:rPr>
            </w:pPr>
            <w:r w:rsidRPr="006E1489">
              <w:rPr>
                <w:rFonts w:cstheme="minorHAnsi"/>
              </w:rPr>
              <w:t>PMBOK</w:t>
            </w:r>
            <w:r w:rsidRPr="006E1489">
              <w:rPr>
                <w:rFonts w:cstheme="minorHAnsi"/>
                <w:vertAlign w:val="superscript"/>
              </w:rPr>
              <w:t>®</w:t>
            </w:r>
            <w:r w:rsidRPr="006E1489">
              <w:rPr>
                <w:rFonts w:cstheme="minorHAnsi"/>
              </w:rPr>
              <w:t> Guide – Sixth Edition (2017), Handbook for Project Management</w:t>
            </w:r>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PPT</w:t>
            </w:r>
            <w:r w:rsidR="00B0189E">
              <w:rPr>
                <w:rFonts w:cstheme="minorHAnsi"/>
                <w:b/>
                <w:color w:val="FFFFFF" w:themeColor="background1"/>
                <w:lang w:val="en-GB"/>
              </w:rPr>
              <w:t xml:space="preserve"> </w:t>
            </w:r>
            <w:proofErr w:type="spellStart"/>
            <w:r w:rsidR="00B0189E">
              <w:rPr>
                <w:rFonts w:cstheme="minorHAnsi"/>
                <w:b/>
                <w:color w:val="FFFFFF" w:themeColor="background1"/>
                <w:lang w:val="en-GB"/>
              </w:rPr>
              <w:t>conex</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6E1489" w:rsidP="002F2C35">
            <w:pPr>
              <w:rPr>
                <w:rFonts w:cstheme="minorHAnsi"/>
                <w:lang w:val="en-GB"/>
              </w:rPr>
            </w:pPr>
            <w:r>
              <w:rPr>
                <w:rFonts w:cstheme="minorHAnsi"/>
                <w:lang w:val="en-GB"/>
              </w:rPr>
              <w:t xml:space="preserve">3.1 </w:t>
            </w:r>
            <w:r w:rsidR="00B0189E" w:rsidRPr="00B0189E">
              <w:rPr>
                <w:color w:val="000000"/>
                <w:shd w:val="clear" w:color="auto" w:fill="F5F5F5"/>
              </w:rPr>
              <w:t>Luarea ini</w:t>
            </w:r>
            <w:r w:rsidR="00B0189E" w:rsidRPr="00B0189E">
              <w:rPr>
                <w:rFonts w:cs="Cambria Math"/>
                <w:color w:val="000000"/>
                <w:shd w:val="clear" w:color="auto" w:fill="F5F5F5"/>
              </w:rPr>
              <w:t>ț</w:t>
            </w:r>
            <w:r w:rsidR="00B0189E" w:rsidRPr="00B0189E">
              <w:rPr>
                <w:rFonts w:cs="Helvetica"/>
                <w:color w:val="000000"/>
                <w:shd w:val="clear" w:color="auto" w:fill="F5F5F5"/>
              </w:rPr>
              <w:t>iative</w:t>
            </w:r>
            <w:r w:rsidR="00B0189E" w:rsidRPr="00B0189E">
              <w:rPr>
                <w:color w:val="000000"/>
                <w:shd w:val="clear" w:color="auto" w:fill="F5F5F5"/>
              </w:rPr>
              <w:t>i</w:t>
            </w:r>
          </w:p>
        </w:tc>
      </w:tr>
    </w:tbl>
    <w:p w:rsidR="00643EC7" w:rsidRPr="006E1489" w:rsidRDefault="00643EC7">
      <w:pPr>
        <w:rPr>
          <w:rFonts w:cstheme="minorHAnsi"/>
          <w:lang w:val="en-GB"/>
        </w:rPr>
      </w:pPr>
    </w:p>
    <w:sectPr w:rsidR="00643EC7" w:rsidRPr="006E1489"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29E" w:rsidRDefault="0075329E" w:rsidP="00643EC7">
      <w:pPr>
        <w:spacing w:after="0" w:line="240" w:lineRule="auto"/>
      </w:pPr>
      <w:r>
        <w:separator/>
      </w:r>
    </w:p>
  </w:endnote>
  <w:endnote w:type="continuationSeparator" w:id="0">
    <w:p w:rsidR="0075329E" w:rsidRDefault="0075329E"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57" w:rsidRDefault="00945F5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8C" w:rsidRDefault="0091068C" w:rsidP="0091068C">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91068C" w:rsidRDefault="0091068C" w:rsidP="0091068C">
    <w:pPr>
      <w:ind w:left="2127"/>
      <w:rPr>
        <w:color w:val="262626" w:themeColor="text1" w:themeTint="D9"/>
        <w:sz w:val="16"/>
      </w:rPr>
    </w:pPr>
    <w:r w:rsidRPr="0091068C">
      <w:rPr>
        <w:color w:val="262626" w:themeColor="text1" w:themeTint="D9"/>
        <w:sz w:val="16"/>
      </w:rPr>
      <w:t>Legal description – Creative Commons licensing: The materials published on the EntreComp project website are classified as Open Educational Resources' (OER) and can be freely (wit</w:t>
    </w:r>
    <w:bookmarkStart w:id="0" w:name="_GoBack"/>
    <w:bookmarkEnd w:id="0"/>
    <w:r w:rsidRPr="0091068C">
      <w:rPr>
        <w:color w:val="262626" w:themeColor="text1" w:themeTint="D9"/>
        <w:sz w:val="16"/>
      </w:rPr>
      <w: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57" w:rsidRDefault="00945F5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29E" w:rsidRDefault="0075329E" w:rsidP="00643EC7">
      <w:pPr>
        <w:spacing w:after="0" w:line="240" w:lineRule="auto"/>
      </w:pPr>
      <w:r>
        <w:separator/>
      </w:r>
    </w:p>
  </w:footnote>
  <w:footnote w:type="continuationSeparator" w:id="0">
    <w:p w:rsidR="0075329E" w:rsidRDefault="0075329E"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57" w:rsidRDefault="00945F5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57" w:rsidRDefault="00945F5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F89071B"/>
    <w:multiLevelType w:val="hybridMultilevel"/>
    <w:tmpl w:val="BCB29A7A"/>
    <w:lvl w:ilvl="0" w:tplc="04180001">
      <w:start w:val="1"/>
      <w:numFmt w:val="bullet"/>
      <w:lvlText w:val=""/>
      <w:lvlJc w:val="left"/>
      <w:pPr>
        <w:ind w:left="720" w:hanging="360"/>
      </w:pPr>
      <w:rPr>
        <w:rFonts w:ascii="Symbol" w:hAnsi="Symbol" w:hint="default"/>
      </w:rPr>
    </w:lvl>
    <w:lvl w:ilvl="1" w:tplc="AD0AEAEC">
      <w:numFmt w:val="bullet"/>
      <w:lvlText w:val="•"/>
      <w:lvlJc w:val="left"/>
      <w:pPr>
        <w:ind w:left="1440" w:hanging="360"/>
      </w:pPr>
      <w:rPr>
        <w:rFonts w:ascii="Helvetica" w:eastAsiaTheme="minorHAnsi" w:hAnsi="Helvetica" w:cstheme="minorBidi" w:hint="default"/>
        <w:sz w:val="27"/>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num>
  <w:num w:numId="5">
    <w:abstractNumId w:val="8"/>
  </w:num>
  <w:num w:numId="6">
    <w:abstractNumId w:val="9"/>
  </w:num>
  <w:num w:numId="7">
    <w:abstractNumId w:val="5"/>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074CB"/>
    <w:rsid w:val="00065027"/>
    <w:rsid w:val="00115911"/>
    <w:rsid w:val="00144528"/>
    <w:rsid w:val="00253D5B"/>
    <w:rsid w:val="002A7B2F"/>
    <w:rsid w:val="00305A89"/>
    <w:rsid w:val="00316166"/>
    <w:rsid w:val="00316624"/>
    <w:rsid w:val="00643EC7"/>
    <w:rsid w:val="006B05D7"/>
    <w:rsid w:val="006E1489"/>
    <w:rsid w:val="00751FA9"/>
    <w:rsid w:val="0075329E"/>
    <w:rsid w:val="00861CBA"/>
    <w:rsid w:val="008B0D0B"/>
    <w:rsid w:val="0091068C"/>
    <w:rsid w:val="00945F57"/>
    <w:rsid w:val="009B1F87"/>
    <w:rsid w:val="009D0814"/>
    <w:rsid w:val="00A0420D"/>
    <w:rsid w:val="00A976BD"/>
    <w:rsid w:val="00AD015D"/>
    <w:rsid w:val="00AE089F"/>
    <w:rsid w:val="00B0189E"/>
    <w:rsid w:val="00BC37F9"/>
    <w:rsid w:val="00C31831"/>
    <w:rsid w:val="00CD67F7"/>
    <w:rsid w:val="00E27ED6"/>
    <w:rsid w:val="00EF3289"/>
    <w:rsid w:val="00FE749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9CAED8-6454-4815-8CA9-F427A954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character" w:customStyle="1" w:styleId="jlqj4b">
    <w:name w:val="jlqj4b"/>
    <w:basedOn w:val="Carpredefinitoparagrafo"/>
    <w:rsid w:val="00B0189E"/>
  </w:style>
  <w:style w:type="character" w:styleId="Enfasicorsivo">
    <w:name w:val="Emphasis"/>
    <w:basedOn w:val="Carpredefinitoparagrafo"/>
    <w:uiPriority w:val="20"/>
    <w:qFormat/>
    <w:rsid w:val="00945F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8150">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547066196">
      <w:bodyDiv w:val="1"/>
      <w:marLeft w:val="0"/>
      <w:marRight w:val="0"/>
      <w:marTop w:val="0"/>
      <w:marBottom w:val="0"/>
      <w:divBdr>
        <w:top w:val="none" w:sz="0" w:space="0" w:color="auto"/>
        <w:left w:val="none" w:sz="0" w:space="0" w:color="auto"/>
        <w:bottom w:val="none" w:sz="0" w:space="0" w:color="auto"/>
        <w:right w:val="none" w:sz="0" w:space="0" w:color="auto"/>
      </w:divBdr>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670</Words>
  <Characters>3819</Characters>
  <Application>Microsoft Office Word</Application>
  <DocSecurity>0</DocSecurity>
  <Lines>31</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8</cp:revision>
  <dcterms:created xsi:type="dcterms:W3CDTF">2021-02-01T16:44:00Z</dcterms:created>
  <dcterms:modified xsi:type="dcterms:W3CDTF">2022-06-14T07:41:00Z</dcterms:modified>
</cp:coreProperties>
</file>